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72" w:rsidRDefault="001B05BD" w:rsidP="00900B72">
      <w:pPr>
        <w:tabs>
          <w:tab w:val="left" w:pos="24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AC51AA">
        <w:rPr>
          <w:b/>
          <w:sz w:val="32"/>
          <w:szCs w:val="32"/>
        </w:rPr>
        <w:t xml:space="preserve">    </w:t>
      </w:r>
      <w:r w:rsidR="00900B72">
        <w:rPr>
          <w:b/>
          <w:sz w:val="32"/>
          <w:szCs w:val="32"/>
        </w:rPr>
        <w:t xml:space="preserve">ОТЧЕТ </w:t>
      </w:r>
    </w:p>
    <w:p w:rsidR="00900B72" w:rsidRDefault="00900B72" w:rsidP="00900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работы МБУ «Центр поддержки предпринимательства</w:t>
      </w:r>
    </w:p>
    <w:p w:rsidR="00900B72" w:rsidRDefault="00900B72" w:rsidP="00900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г. Кировска» за 2022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5549" w:rsidRDefault="001A5549" w:rsidP="00900B72">
      <w:pPr>
        <w:tabs>
          <w:tab w:val="left" w:pos="2490"/>
        </w:tabs>
        <w:rPr>
          <w:b/>
          <w:sz w:val="28"/>
          <w:szCs w:val="28"/>
        </w:rPr>
      </w:pPr>
    </w:p>
    <w:p w:rsidR="001A5549" w:rsidRDefault="001A5549" w:rsidP="001A5549"/>
    <w:p w:rsidR="001A5549" w:rsidRDefault="001A5549" w:rsidP="001A5549">
      <w:pPr>
        <w:rPr>
          <w:bCs/>
          <w:color w:val="000000"/>
          <w:szCs w:val="24"/>
          <w:shd w:val="clear" w:color="auto" w:fill="FFFFFF"/>
        </w:rPr>
      </w:pPr>
      <w:r>
        <w:t xml:space="preserve">О выполнении Программы </w:t>
      </w:r>
      <w:r>
        <w:rPr>
          <w:bCs/>
          <w:color w:val="000000"/>
          <w:szCs w:val="24"/>
          <w:shd w:val="clear" w:color="auto" w:fill="FFFFFF"/>
        </w:rPr>
        <w:t xml:space="preserve">«Развитие и поддержка субъектов малого и среднего </w:t>
      </w:r>
      <w:bookmarkStart w:id="0" w:name="_GoBack"/>
      <w:bookmarkEnd w:id="0"/>
      <w:r>
        <w:rPr>
          <w:bCs/>
          <w:color w:val="000000"/>
          <w:szCs w:val="24"/>
          <w:shd w:val="clear" w:color="auto" w:fill="FFFFFF"/>
        </w:rPr>
        <w:t>предпринимательства в муниципальном образовании «Кировск» Кировского муниципального райо</w:t>
      </w:r>
      <w:r w:rsidR="001B05BD">
        <w:rPr>
          <w:bCs/>
          <w:color w:val="000000"/>
          <w:szCs w:val="24"/>
          <w:shd w:val="clear" w:color="auto" w:fill="FFFFFF"/>
        </w:rPr>
        <w:t>на Ленинградской области на 2022-2024</w:t>
      </w:r>
      <w:r>
        <w:rPr>
          <w:bCs/>
          <w:color w:val="000000"/>
          <w:szCs w:val="24"/>
          <w:shd w:val="clear" w:color="auto" w:fill="FFFFFF"/>
        </w:rPr>
        <w:t xml:space="preserve"> годы»</w:t>
      </w:r>
    </w:p>
    <w:p w:rsidR="001A5549" w:rsidRDefault="001A5549" w:rsidP="001A5549"/>
    <w:p w:rsidR="001A5549" w:rsidRDefault="001A5549" w:rsidP="001A5549">
      <w:pPr>
        <w:ind w:firstLine="360"/>
        <w:jc w:val="both"/>
        <w:rPr>
          <w:bCs/>
          <w:szCs w:val="24"/>
        </w:rPr>
      </w:pPr>
      <w:r>
        <w:rPr>
          <w:szCs w:val="24"/>
        </w:rPr>
        <w:t xml:space="preserve">  Постановлением </w:t>
      </w:r>
      <w:r w:rsidR="001B05BD">
        <w:rPr>
          <w:szCs w:val="24"/>
        </w:rPr>
        <w:t>администрации МО «Кировск» от 10 марта 2022 года № 233</w:t>
      </w:r>
      <w:r>
        <w:rPr>
          <w:szCs w:val="24"/>
        </w:rPr>
        <w:t xml:space="preserve"> утверждена программа </w:t>
      </w:r>
      <w:r>
        <w:rPr>
          <w:bCs/>
          <w:color w:val="000000"/>
          <w:szCs w:val="24"/>
          <w:shd w:val="clear" w:color="auto" w:fill="FFFFFF"/>
        </w:rPr>
        <w:t>«Развитие и поддержка субъектов малого и среднего предпринимательства в муниципальном образовании «Кировск» Кировского муниципального райо</w:t>
      </w:r>
      <w:r w:rsidR="001B05BD">
        <w:rPr>
          <w:bCs/>
          <w:color w:val="000000"/>
          <w:szCs w:val="24"/>
          <w:shd w:val="clear" w:color="auto" w:fill="FFFFFF"/>
        </w:rPr>
        <w:t>на Ленинградской области на 2022-2024</w:t>
      </w:r>
      <w:r>
        <w:rPr>
          <w:bCs/>
          <w:color w:val="000000"/>
          <w:szCs w:val="24"/>
          <w:shd w:val="clear" w:color="auto" w:fill="FFFFFF"/>
        </w:rPr>
        <w:t xml:space="preserve"> годы». В соответствии с данной Программой в </w:t>
      </w:r>
      <w:r>
        <w:rPr>
          <w:bCs/>
          <w:szCs w:val="24"/>
        </w:rPr>
        <w:t>МБУ «ЦПП г. Кировска» предприниматели имеют возможность бесплатного доступа к консультационным, бухгалтерским, методическим и другим услугам, связанным с осуществлением предпринимательской деятельности. На территории МО «Кировск» зарегистрировано действующих предприятий:</w:t>
      </w:r>
    </w:p>
    <w:p w:rsidR="001A5549" w:rsidRDefault="001A5549" w:rsidP="001A5549">
      <w:pPr>
        <w:jc w:val="both"/>
        <w:rPr>
          <w:rFonts w:cs="Times New Roman"/>
          <w:sz w:val="28"/>
          <w:szCs w:val="28"/>
        </w:rPr>
      </w:pPr>
      <w:r>
        <w:rPr>
          <w:bCs/>
          <w:iCs/>
          <w:szCs w:val="24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3362"/>
        <w:gridCol w:w="2752"/>
        <w:gridCol w:w="2462"/>
      </w:tblGrid>
      <w:tr w:rsidR="001A5549" w:rsidTr="001A554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Сведения о малом, среднем предпринимательстве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1A5549" w:rsidTr="001A554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малого, среднего предпринимательства и их квалификация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</w:t>
            </w:r>
            <w:r w:rsidR="00E466E0">
              <w:rPr>
                <w:rFonts w:ascii="Times New Roman" w:hAnsi="Times New Roman" w:cs="Times New Roman"/>
                <w:sz w:val="24"/>
                <w:szCs w:val="24"/>
              </w:rPr>
              <w:t>истрировано: юридических лиц -40</w:t>
            </w:r>
            <w:r w:rsidR="005338EA">
              <w:rPr>
                <w:rFonts w:ascii="Times New Roman" w:hAnsi="Times New Roman" w:cs="Times New Roman"/>
                <w:sz w:val="24"/>
                <w:szCs w:val="24"/>
              </w:rPr>
              <w:t>2, из них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</w:t>
            </w:r>
            <w:r w:rsidR="00E466E0">
              <w:rPr>
                <w:rFonts w:ascii="Times New Roman" w:hAnsi="Times New Roman" w:cs="Times New Roman"/>
                <w:sz w:val="24"/>
                <w:szCs w:val="24"/>
              </w:rPr>
              <w:t>ятий малого бизнеса,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средн</w:t>
            </w:r>
            <w:r w:rsidR="00E466E0">
              <w:rPr>
                <w:rFonts w:ascii="Times New Roman" w:hAnsi="Times New Roman" w:cs="Times New Roman"/>
                <w:sz w:val="24"/>
                <w:szCs w:val="24"/>
              </w:rPr>
              <w:t>его, 364 – микро предприятий, 659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</w:t>
            </w:r>
            <w:r w:rsidR="00E466E0">
              <w:rPr>
                <w:rFonts w:ascii="Times New Roman" w:hAnsi="Times New Roman" w:cs="Times New Roman"/>
                <w:sz w:val="24"/>
                <w:szCs w:val="24"/>
              </w:rPr>
              <w:t>дивидуальные предприниматели, 103 -самозанятых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5F5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1A5549">
              <w:rPr>
                <w:rFonts w:ascii="Times New Roman" w:hAnsi="Times New Roman" w:cs="Times New Roman"/>
                <w:sz w:val="24"/>
                <w:szCs w:val="24"/>
              </w:rPr>
              <w:t xml:space="preserve"> -  индивидуальных предпринимателей избрали розничную торговлю и ремонт автотранспортных средств; 38 –работают в области связи и бытового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обслуживания, 42</w:t>
            </w:r>
            <w:r w:rsidR="001A5549">
              <w:rPr>
                <w:rFonts w:ascii="Times New Roman" w:hAnsi="Times New Roman" w:cs="Times New Roman"/>
                <w:sz w:val="24"/>
                <w:szCs w:val="24"/>
              </w:rPr>
              <w:t xml:space="preserve"> заняты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брабатывающей промышленности, 30</w:t>
            </w:r>
            <w:r w:rsidR="001A5549">
              <w:rPr>
                <w:rFonts w:ascii="Times New Roman" w:hAnsi="Times New Roman" w:cs="Times New Roman"/>
                <w:sz w:val="24"/>
                <w:szCs w:val="24"/>
              </w:rPr>
              <w:t xml:space="preserve"> –предоставляют услуги здравоохранения и др.</w:t>
            </w:r>
          </w:p>
        </w:tc>
      </w:tr>
      <w:tr w:rsidR="001A5549" w:rsidTr="001A554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замещенных рабочих мест в субъектах малого и среднего предпринимательства, в соответствии с их классификацией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837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996</w:t>
            </w:r>
            <w:r w:rsidR="001A55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заняты на предприятиях </w:t>
            </w:r>
            <w:r w:rsidR="00E466E0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549">
              <w:rPr>
                <w:rFonts w:ascii="Times New Roman" w:hAnsi="Times New Roman" w:cs="Times New Roman"/>
                <w:sz w:val="24"/>
                <w:szCs w:val="24"/>
              </w:rPr>
              <w:t>2 человек работают на малых предприятиях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9" w:rsidRDefault="001A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49" w:rsidTr="001A554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(тыс.руб)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E4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28 459 1</w:t>
            </w:r>
            <w:r w:rsidR="001A55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</w:t>
            </w:r>
            <w:r w:rsidR="00E466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77A5">
              <w:rPr>
                <w:rFonts w:ascii="Times New Roman" w:hAnsi="Times New Roman" w:cs="Times New Roman"/>
                <w:sz w:val="24"/>
                <w:szCs w:val="24"/>
              </w:rPr>
              <w:t xml:space="preserve">т розничной торговли составил </w:t>
            </w:r>
            <w:r w:rsidR="005D1D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F54A9">
              <w:rPr>
                <w:rFonts w:ascii="Times New Roman" w:hAnsi="Times New Roman" w:cs="Times New Roman"/>
                <w:sz w:val="24"/>
                <w:szCs w:val="24"/>
              </w:rPr>
              <w:t> 842</w:t>
            </w:r>
            <w:r w:rsidR="00E466E0">
              <w:rPr>
                <w:rFonts w:ascii="Times New Roman" w:hAnsi="Times New Roman" w:cs="Times New Roman"/>
                <w:sz w:val="24"/>
                <w:szCs w:val="24"/>
              </w:rPr>
              <w:t xml:space="preserve"> 621</w:t>
            </w:r>
          </w:p>
          <w:p w:rsidR="001A5549" w:rsidRDefault="00E46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платных услуг – 986 452</w:t>
            </w:r>
          </w:p>
        </w:tc>
      </w:tr>
      <w:tr w:rsidR="001A5549" w:rsidTr="001A554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состояние субъектов малого и среднего предпринимательства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частью субъектов малого и среднего пр</w:t>
            </w:r>
            <w:r w:rsidR="003248E3">
              <w:rPr>
                <w:rFonts w:ascii="Times New Roman" w:hAnsi="Times New Roman" w:cs="Times New Roman"/>
                <w:sz w:val="24"/>
                <w:szCs w:val="24"/>
              </w:rPr>
              <w:t>едпринимательства по итогам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получена прибыль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9" w:rsidRDefault="001A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549" w:rsidRDefault="001A5549" w:rsidP="001A5549">
      <w:pPr>
        <w:ind w:firstLine="360"/>
        <w:jc w:val="both"/>
        <w:rPr>
          <w:rFonts w:cs="Times New Roman"/>
          <w:szCs w:val="24"/>
        </w:rPr>
      </w:pPr>
    </w:p>
    <w:tbl>
      <w:tblPr>
        <w:tblW w:w="8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979"/>
        <w:gridCol w:w="1151"/>
        <w:gridCol w:w="3238"/>
      </w:tblGrid>
      <w:tr w:rsidR="001A5549" w:rsidTr="001A5549"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        Средние предприятия- юридические лица</w:t>
            </w:r>
          </w:p>
        </w:tc>
      </w:tr>
      <w:tr w:rsidR="001A5549" w:rsidTr="001A55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«Эм-Си Баухеми» ИНН 4706015486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Производство сухих строительных смесей «Плитонит»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9" w:rsidRDefault="004163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356</w:t>
            </w:r>
          </w:p>
          <w:p w:rsidR="001A5549" w:rsidRDefault="001A5549">
            <w:pPr>
              <w:rPr>
                <w:rFonts w:cs="Times New Roman"/>
                <w:szCs w:val="24"/>
              </w:rPr>
            </w:pPr>
          </w:p>
          <w:p w:rsidR="001A5549" w:rsidRDefault="001A5549">
            <w:pPr>
              <w:rPr>
                <w:rFonts w:cs="Times New Roman"/>
                <w:szCs w:val="24"/>
              </w:rPr>
            </w:pPr>
          </w:p>
          <w:p w:rsidR="001A5549" w:rsidRDefault="001A5549">
            <w:pPr>
              <w:rPr>
                <w:rFonts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Кировск ул. Набережная, 1 /17а</w:t>
            </w:r>
          </w:p>
          <w:p w:rsidR="001A5549" w:rsidRDefault="001A55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тел. </w:t>
            </w:r>
            <w:r w:rsidR="004163FC">
              <w:rPr>
                <w:rFonts w:cs="Times New Roman"/>
                <w:szCs w:val="24"/>
              </w:rPr>
              <w:t xml:space="preserve">8 812 </w:t>
            </w:r>
            <w:r>
              <w:rPr>
                <w:rFonts w:cs="Times New Roman"/>
                <w:szCs w:val="24"/>
              </w:rPr>
              <w:t>992 8542 или 8 800 550605</w:t>
            </w:r>
          </w:p>
        </w:tc>
      </w:tr>
      <w:tr w:rsidR="001A5549" w:rsidTr="001A554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«Рэмос-Альфа» ИНН 7916162760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упаковочного гофрированного картона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4163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Кировск ул. Набережная, 1/20 тел.</w:t>
            </w:r>
            <w:r w:rsidR="004163FC">
              <w:rPr>
                <w:rFonts w:cs="Times New Roman"/>
                <w:szCs w:val="24"/>
              </w:rPr>
              <w:t xml:space="preserve"> 8 </w:t>
            </w:r>
            <w:r w:rsidR="00AB075F">
              <w:rPr>
                <w:rFonts w:cs="Times New Roman"/>
                <w:szCs w:val="24"/>
              </w:rPr>
              <w:t>812 252</w:t>
            </w:r>
            <w:r w:rsidR="004163F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7515</w:t>
            </w:r>
          </w:p>
        </w:tc>
      </w:tr>
      <w:tr w:rsidR="001A5549" w:rsidTr="001A5549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</w:t>
            </w:r>
            <w:r>
              <w:rPr>
                <w:rFonts w:cs="Times New Roman"/>
                <w:szCs w:val="24"/>
                <w:lang w:val="en-US"/>
              </w:rPr>
              <w:t>CONSNRACTOR RUS</w:t>
            </w:r>
            <w:r>
              <w:rPr>
                <w:rFonts w:cs="Times New Roman"/>
                <w:szCs w:val="24"/>
              </w:rPr>
              <w:t>» ИНН 7806050994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производственного складского оборудования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4163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Кировск ул. Набережная, 1/5 тел</w:t>
            </w:r>
            <w:r w:rsidR="004163FC">
              <w:rPr>
                <w:rFonts w:cs="Times New Roman"/>
                <w:szCs w:val="24"/>
              </w:rPr>
              <w:t xml:space="preserve"> 8 </w:t>
            </w:r>
            <w:r w:rsidR="00AB075F">
              <w:rPr>
                <w:rFonts w:cs="Times New Roman"/>
                <w:szCs w:val="24"/>
              </w:rPr>
              <w:t>812 380</w:t>
            </w:r>
            <w:r>
              <w:rPr>
                <w:rFonts w:cs="Times New Roman"/>
                <w:szCs w:val="24"/>
              </w:rPr>
              <w:t xml:space="preserve"> 40 68</w:t>
            </w:r>
          </w:p>
        </w:tc>
      </w:tr>
      <w:tr w:rsidR="001A5549" w:rsidTr="001A5549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ООО «Дубровская ТЭЦ» ИНН 47006036863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Производство электрической и тепловой энергии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4E1F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1A55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Кировск Набережная, 37 тел 8 812 331 0779</w:t>
            </w:r>
          </w:p>
        </w:tc>
      </w:tr>
      <w:tr w:rsidR="001A5549" w:rsidTr="00E60A3B">
        <w:trPr>
          <w:trHeight w:val="17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9" w:rsidRDefault="00E60A3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ОСП ООО НПФ «Барс 2»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9" w:rsidRPr="00E60A3B" w:rsidRDefault="00E60A3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Изготовление и продажа цветных красителей «</w:t>
            </w:r>
            <w:r>
              <w:rPr>
                <w:rFonts w:cs="Times New Roman"/>
                <w:szCs w:val="24"/>
                <w:lang w:val="en-US"/>
              </w:rPr>
              <w:t>Basco</w:t>
            </w:r>
            <w:r>
              <w:rPr>
                <w:rFonts w:cs="Times New Roman"/>
                <w:szCs w:val="24"/>
              </w:rPr>
              <w:t xml:space="preserve">» для </w:t>
            </w:r>
            <w:r w:rsidR="00AB075F">
              <w:rPr>
                <w:rFonts w:cs="Times New Roman"/>
                <w:szCs w:val="24"/>
              </w:rPr>
              <w:t>пластмасс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9" w:rsidRDefault="00E60A3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49" w:rsidRDefault="00046C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г. Кировск</w:t>
            </w:r>
            <w:r w:rsidR="00E60A3B">
              <w:rPr>
                <w:rFonts w:cs="Times New Roman"/>
                <w:szCs w:val="24"/>
              </w:rPr>
              <w:t xml:space="preserve"> ул. </w:t>
            </w:r>
            <w:r>
              <w:rPr>
                <w:rFonts w:cs="Times New Roman"/>
                <w:szCs w:val="24"/>
              </w:rPr>
              <w:t>Песочная д.</w:t>
            </w:r>
            <w:r w:rsidR="00E60A3B">
              <w:rPr>
                <w:rFonts w:cs="Times New Roman"/>
                <w:szCs w:val="24"/>
              </w:rPr>
              <w:t>2</w:t>
            </w:r>
          </w:p>
          <w:p w:rsidR="00E60A3B" w:rsidRDefault="00E60A3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Тел.8 812 346 7896; 346 7892</w:t>
            </w:r>
          </w:p>
        </w:tc>
      </w:tr>
      <w:tr w:rsidR="00E60A3B" w:rsidTr="00E60A3B">
        <w:trPr>
          <w:trHeight w:val="5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3B" w:rsidRDefault="00E60A3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3B" w:rsidRDefault="00E60A3B">
            <w:pPr>
              <w:rPr>
                <w:rFonts w:cs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3B" w:rsidRDefault="004E1F4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996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3B" w:rsidRDefault="00E60A3B">
            <w:pPr>
              <w:rPr>
                <w:rFonts w:cs="Times New Roman"/>
                <w:szCs w:val="24"/>
              </w:rPr>
            </w:pPr>
          </w:p>
        </w:tc>
      </w:tr>
    </w:tbl>
    <w:p w:rsidR="001A5549" w:rsidRDefault="001A5549" w:rsidP="001A5549">
      <w:pPr>
        <w:jc w:val="both"/>
        <w:rPr>
          <w:rFonts w:cs="Times New Roman"/>
          <w:color w:val="000000"/>
        </w:rPr>
      </w:pPr>
    </w:p>
    <w:p w:rsidR="001A5549" w:rsidRDefault="001A5549" w:rsidP="00F7619A">
      <w:pPr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</w:rPr>
        <w:t xml:space="preserve">       О</w:t>
      </w:r>
      <w:r>
        <w:rPr>
          <w:rFonts w:cs="Times New Roman"/>
          <w:color w:val="000000"/>
          <w:szCs w:val="24"/>
        </w:rPr>
        <w:t>бъ</w:t>
      </w:r>
      <w:r>
        <w:rPr>
          <w:rFonts w:cs="Times New Roman"/>
          <w:color w:val="000000"/>
        </w:rPr>
        <w:t xml:space="preserve">ем розничной торговли на территории МО «Кировск» вместе </w:t>
      </w:r>
      <w:r>
        <w:rPr>
          <w:rFonts w:cs="Times New Roman"/>
          <w:color w:val="000000"/>
          <w:szCs w:val="24"/>
        </w:rPr>
        <w:t>с коммерческими предприятиями, не относящихся к субъектам малого и среднего предпринимательства (супермаркеты «Вимос» «Светофор» «Пятерочка», «Верный», «Дикси» «Норман», «Градусы» и др.), в общем обороте розницы составил</w:t>
      </w:r>
      <w:r>
        <w:rPr>
          <w:rFonts w:cs="Times New Roman"/>
          <w:color w:val="000000"/>
          <w:sz w:val="18"/>
          <w:szCs w:val="18"/>
        </w:rPr>
        <w:t xml:space="preserve"> </w:t>
      </w:r>
      <w:r w:rsidR="005F54A9">
        <w:rPr>
          <w:rFonts w:cs="Times New Roman"/>
          <w:color w:val="000000"/>
        </w:rPr>
        <w:t xml:space="preserve">  989</w:t>
      </w:r>
      <w:r>
        <w:rPr>
          <w:rFonts w:cs="Times New Roman"/>
          <w:color w:val="000000"/>
        </w:rPr>
        <w:t xml:space="preserve"> млн </w:t>
      </w:r>
      <w:r>
        <w:rPr>
          <w:rFonts w:cs="Times New Roman"/>
          <w:color w:val="000000"/>
          <w:szCs w:val="24"/>
        </w:rPr>
        <w:t>рубл</w:t>
      </w:r>
      <w:r w:rsidR="005F54A9">
        <w:rPr>
          <w:rFonts w:cs="Times New Roman"/>
          <w:color w:val="000000"/>
        </w:rPr>
        <w:t xml:space="preserve">ей и </w:t>
      </w:r>
      <w:r w:rsidR="00046CF9">
        <w:rPr>
          <w:rFonts w:cs="Times New Roman"/>
          <w:color w:val="000000"/>
        </w:rPr>
        <w:t>показал рост</w:t>
      </w:r>
      <w:r w:rsidR="005F54A9">
        <w:rPr>
          <w:rFonts w:cs="Times New Roman"/>
          <w:color w:val="000000"/>
        </w:rPr>
        <w:t xml:space="preserve"> – 1,8</w:t>
      </w:r>
      <w:r>
        <w:rPr>
          <w:rFonts w:cs="Times New Roman"/>
          <w:color w:val="000000"/>
          <w:szCs w:val="24"/>
        </w:rPr>
        <w:t>% к аналогичному периоду прошлого года. Частично рост товарооборота можно отнести за счет повышения розничных цен.</w:t>
      </w:r>
    </w:p>
    <w:p w:rsidR="001A5549" w:rsidRDefault="001A5549" w:rsidP="00F7619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Одной из главных причин быстрого роста товарооборота в рознице стало активное развитие инфраструктуры розничных торговых сетей.  Охват населения сетевой торговлей на территории МО «Кировск» в про</w:t>
      </w:r>
      <w:r w:rsidR="004853DE">
        <w:rPr>
          <w:color w:val="000000"/>
        </w:rPr>
        <w:t>цен</w:t>
      </w:r>
      <w:r w:rsidR="005F54A9">
        <w:rPr>
          <w:color w:val="000000"/>
        </w:rPr>
        <w:t>тном отношении составляет – 42%. что в 1,2</w:t>
      </w:r>
      <w:r>
        <w:rPr>
          <w:color w:val="000000"/>
        </w:rPr>
        <w:t xml:space="preserve"> раза прев</w:t>
      </w:r>
      <w:r w:rsidR="005338EA">
        <w:rPr>
          <w:color w:val="000000"/>
        </w:rPr>
        <w:t>ысил аналогичный показатель 2021</w:t>
      </w:r>
      <w:r>
        <w:rPr>
          <w:color w:val="000000"/>
        </w:rPr>
        <w:t xml:space="preserve"> года. В структуре</w:t>
      </w:r>
      <w:r w:rsidR="004853DE">
        <w:rPr>
          <w:color w:val="000000"/>
        </w:rPr>
        <w:t xml:space="preserve"> оборота розничной торговли -  3</w:t>
      </w:r>
      <w:r w:rsidR="005F54A9">
        <w:rPr>
          <w:color w:val="000000"/>
        </w:rPr>
        <w:t>9</w:t>
      </w:r>
      <w:r>
        <w:rPr>
          <w:color w:val="000000"/>
        </w:rPr>
        <w:t xml:space="preserve">% приходится на пищевые продукты. На долю малых предприятий приходится 14%, вклад субъектов среднего предпринимательства </w:t>
      </w:r>
      <w:r w:rsidR="005F54A9">
        <w:rPr>
          <w:color w:val="000000"/>
        </w:rPr>
        <w:t>оценивается в 5%. Еще 2</w:t>
      </w:r>
      <w:r>
        <w:rPr>
          <w:color w:val="000000"/>
        </w:rPr>
        <w:t xml:space="preserve">3% в общий объем добавили торгующие вне рынков индивидуальные предприниматели и торговцы товарами на розничном рынке, на ярмарках – 2%. На территории МО «Кировск» работает 272 точки розничной торговли, из них 44 представляют брендовые сетевые супермаркеты. 47 точек общественного питания, 119 точек бытового обслуживания. </w:t>
      </w:r>
    </w:p>
    <w:p w:rsidR="001A5549" w:rsidRDefault="001A5549" w:rsidP="00F7619A">
      <w:pPr>
        <w:pStyle w:val="a4"/>
        <w:spacing w:before="0" w:beforeAutospacing="0" w:after="0" w:afterAutospacing="0"/>
        <w:jc w:val="both"/>
      </w:pPr>
      <w:r>
        <w:lastRenderedPageBreak/>
        <w:t xml:space="preserve">       Ежемесячно проводиться мониторинг по дислокации предприятий потребительского рынка, для прослеживания динамики развития хозяйственной деятельности потребительского рынка и составления   ежеквартального отчета.</w:t>
      </w:r>
    </w:p>
    <w:p w:rsidR="001A5549" w:rsidRDefault="001A5549" w:rsidP="00F7619A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За </w:t>
      </w:r>
      <w:r w:rsidR="00837DD0">
        <w:rPr>
          <w:rFonts w:cs="Times New Roman"/>
          <w:szCs w:val="24"/>
        </w:rPr>
        <w:t>2022</w:t>
      </w:r>
      <w:r w:rsidR="00945462">
        <w:rPr>
          <w:rFonts w:cs="Times New Roman"/>
          <w:szCs w:val="24"/>
        </w:rPr>
        <w:t xml:space="preserve"> год</w:t>
      </w:r>
      <w:r>
        <w:rPr>
          <w:rFonts w:cs="Times New Roman"/>
          <w:szCs w:val="24"/>
        </w:rPr>
        <w:t xml:space="preserve"> на территории МО «Кировск» открыты объекты потребительского ры</w:t>
      </w:r>
      <w:r w:rsidR="00945462">
        <w:rPr>
          <w:rFonts w:cs="Times New Roman"/>
          <w:szCs w:val="24"/>
        </w:rPr>
        <w:t xml:space="preserve">нка: </w:t>
      </w:r>
      <w:r w:rsidR="004A4C8D">
        <w:rPr>
          <w:rFonts w:cs="Times New Roman"/>
          <w:szCs w:val="24"/>
        </w:rPr>
        <w:t>И</w:t>
      </w:r>
      <w:r w:rsidR="00B277A5">
        <w:rPr>
          <w:rFonts w:cs="Times New Roman"/>
          <w:szCs w:val="24"/>
        </w:rPr>
        <w:t>П Соколова Т.В.;</w:t>
      </w:r>
      <w:r w:rsidR="004A4C8D">
        <w:rPr>
          <w:rFonts w:cs="Times New Roman"/>
          <w:szCs w:val="24"/>
        </w:rPr>
        <w:t xml:space="preserve"> ИП Елхов А.М.  ИП Тимошенко М.А. ИП </w:t>
      </w:r>
      <w:proofErr w:type="spellStart"/>
      <w:r w:rsidR="00046CF9">
        <w:rPr>
          <w:rFonts w:cs="Times New Roman"/>
          <w:szCs w:val="24"/>
        </w:rPr>
        <w:t>Гузов</w:t>
      </w:r>
      <w:proofErr w:type="spellEnd"/>
      <w:r w:rsidR="00046CF9">
        <w:rPr>
          <w:rFonts w:cs="Times New Roman"/>
          <w:szCs w:val="24"/>
        </w:rPr>
        <w:t xml:space="preserve"> Ю.В.</w:t>
      </w:r>
      <w:r>
        <w:rPr>
          <w:rFonts w:cs="Times New Roman"/>
          <w:szCs w:val="24"/>
        </w:rPr>
        <w:t xml:space="preserve"> </w:t>
      </w:r>
      <w:r w:rsidR="004A4C8D">
        <w:rPr>
          <w:rFonts w:cs="Times New Roman"/>
          <w:szCs w:val="24"/>
        </w:rPr>
        <w:t xml:space="preserve">ИП </w:t>
      </w:r>
      <w:proofErr w:type="spellStart"/>
      <w:r w:rsidR="004A4C8D">
        <w:rPr>
          <w:rFonts w:cs="Times New Roman"/>
          <w:szCs w:val="24"/>
        </w:rPr>
        <w:t>Шахаев</w:t>
      </w:r>
      <w:proofErr w:type="spellEnd"/>
      <w:r w:rsidR="004A4C8D">
        <w:rPr>
          <w:rFonts w:cs="Times New Roman"/>
          <w:szCs w:val="24"/>
        </w:rPr>
        <w:t xml:space="preserve">   С.Г.</w:t>
      </w:r>
      <w:r w:rsidR="007F2008">
        <w:rPr>
          <w:rFonts w:cs="Times New Roman"/>
          <w:szCs w:val="24"/>
        </w:rPr>
        <w:t>;</w:t>
      </w:r>
      <w:r w:rsidR="004A4C8D">
        <w:rPr>
          <w:rFonts w:cs="Times New Roman"/>
          <w:szCs w:val="24"/>
        </w:rPr>
        <w:t xml:space="preserve"> ООО «Винлаб –Регион»</w:t>
      </w:r>
      <w:r w:rsidR="007F2008">
        <w:rPr>
          <w:rFonts w:cs="Times New Roman"/>
          <w:szCs w:val="24"/>
        </w:rPr>
        <w:t>;</w:t>
      </w:r>
      <w:r w:rsidR="004A4C8D">
        <w:rPr>
          <w:rFonts w:cs="Times New Roman"/>
          <w:szCs w:val="24"/>
        </w:rPr>
        <w:t xml:space="preserve"> ИП Петров </w:t>
      </w:r>
      <w:r w:rsidR="00046CF9">
        <w:rPr>
          <w:rFonts w:cs="Times New Roman"/>
          <w:szCs w:val="24"/>
        </w:rPr>
        <w:t>С.В.;</w:t>
      </w:r>
      <w:r w:rsidR="007F2008">
        <w:rPr>
          <w:rFonts w:cs="Times New Roman"/>
          <w:szCs w:val="24"/>
        </w:rPr>
        <w:t xml:space="preserve"> </w:t>
      </w:r>
      <w:r w:rsidR="004A4C8D">
        <w:rPr>
          <w:rFonts w:cs="Times New Roman"/>
          <w:szCs w:val="24"/>
        </w:rPr>
        <w:t>ООО «</w:t>
      </w:r>
      <w:r w:rsidR="00046CF9">
        <w:rPr>
          <w:rFonts w:cs="Times New Roman"/>
          <w:szCs w:val="24"/>
        </w:rPr>
        <w:t>Энгельс</w:t>
      </w:r>
      <w:r w:rsidR="004A4C8D">
        <w:rPr>
          <w:rFonts w:cs="Times New Roman"/>
          <w:szCs w:val="24"/>
        </w:rPr>
        <w:t xml:space="preserve"> –торг» ИП Локтюхин В.И. и </w:t>
      </w:r>
      <w:r>
        <w:rPr>
          <w:rFonts w:cs="Times New Roman"/>
          <w:szCs w:val="24"/>
        </w:rPr>
        <w:t xml:space="preserve">др. </w:t>
      </w:r>
    </w:p>
    <w:p w:rsidR="001A5549" w:rsidRDefault="001A5549" w:rsidP="00F7619A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Закрылись</w:t>
      </w:r>
      <w:r w:rsidR="009259AB">
        <w:rPr>
          <w:rFonts w:cs="Times New Roman"/>
          <w:szCs w:val="24"/>
        </w:rPr>
        <w:t xml:space="preserve"> из-за перенасыщенности видов товаров</w:t>
      </w:r>
      <w:r>
        <w:rPr>
          <w:rFonts w:cs="Times New Roman"/>
          <w:szCs w:val="24"/>
        </w:rPr>
        <w:t xml:space="preserve"> магаз</w:t>
      </w:r>
      <w:r w:rsidR="004A4C8D">
        <w:rPr>
          <w:rFonts w:cs="Times New Roman"/>
          <w:szCs w:val="24"/>
        </w:rPr>
        <w:t>ины ООО «Нормалес» по реализации алкоголя</w:t>
      </w:r>
      <w:r>
        <w:rPr>
          <w:rFonts w:cs="Times New Roman"/>
          <w:szCs w:val="24"/>
        </w:rPr>
        <w:t>;</w:t>
      </w:r>
      <w:r w:rsidR="004A4C8D">
        <w:rPr>
          <w:rFonts w:cs="Times New Roman"/>
          <w:szCs w:val="24"/>
        </w:rPr>
        <w:t xml:space="preserve"> ООО «РосАл»</w:t>
      </w:r>
      <w:r w:rsidR="009259AB">
        <w:rPr>
          <w:rFonts w:cs="Times New Roman"/>
          <w:szCs w:val="24"/>
        </w:rPr>
        <w:t xml:space="preserve"> реализация алкоголя (на территории МО «Кировск» 36 точек продажи алкогольной продукции); </w:t>
      </w:r>
      <w:r w:rsidR="004A4C8D">
        <w:rPr>
          <w:rFonts w:cs="Times New Roman"/>
          <w:szCs w:val="24"/>
        </w:rPr>
        <w:t xml:space="preserve">ИП Пинаева </w:t>
      </w:r>
      <w:r w:rsidR="009259AB">
        <w:rPr>
          <w:rFonts w:cs="Times New Roman"/>
          <w:szCs w:val="24"/>
        </w:rPr>
        <w:t>В.С. реализация мебели</w:t>
      </w:r>
      <w:r>
        <w:rPr>
          <w:rFonts w:cs="Times New Roman"/>
          <w:szCs w:val="24"/>
        </w:rPr>
        <w:t>.</w:t>
      </w:r>
    </w:p>
    <w:p w:rsidR="001A5549" w:rsidRDefault="001A5549" w:rsidP="00F7619A">
      <w:pPr>
        <w:shd w:val="clear" w:color="auto" w:fill="FFFFFF"/>
        <w:tabs>
          <w:tab w:val="num" w:pos="-142"/>
        </w:tabs>
        <w:ind w:left="-142" w:firstLine="142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szCs w:val="24"/>
        </w:rPr>
        <w:t xml:space="preserve">     Анализируя порядок изменения торговых предприятий на потребительском рынке можно сделать вывод, что </w:t>
      </w:r>
      <w:r>
        <w:rPr>
          <w:rFonts w:eastAsia="Times New Roman" w:cs="Times New Roman"/>
          <w:color w:val="000000"/>
          <w:szCs w:val="24"/>
          <w:lang w:eastAsia="ru-RU"/>
        </w:rPr>
        <w:t>причиной закрытия некоторых магазинов является высокая конкуренция, экономическая неэффективность,</w:t>
      </w:r>
      <w:r>
        <w:rPr>
          <w:rFonts w:cs="Times New Roman"/>
          <w:szCs w:val="24"/>
        </w:rPr>
        <w:t xml:space="preserve"> </w:t>
      </w:r>
      <w:r w:rsidR="007F5FFD">
        <w:rPr>
          <w:rFonts w:eastAsia="Times New Roman" w:cs="Times New Roman"/>
          <w:color w:val="000000"/>
          <w:szCs w:val="24"/>
          <w:lang w:eastAsia="ru-RU"/>
        </w:rPr>
        <w:t>большое количество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объектов крупных сетевых ритейлов</w:t>
      </w:r>
      <w:r w:rsidR="007F5FFD">
        <w:rPr>
          <w:rFonts w:eastAsia="Times New Roman" w:cs="Times New Roman"/>
          <w:color w:val="000000"/>
          <w:szCs w:val="24"/>
          <w:lang w:eastAsia="ru-RU"/>
        </w:rPr>
        <w:t>, которое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негативно влияет на деятельность субъектов малого бизнеса. Это приводит к снижению прибыли у малоформатной торговли и закрытию предприятий.</w:t>
      </w:r>
    </w:p>
    <w:p w:rsidR="007F5FFD" w:rsidRPr="00DA1FE5" w:rsidRDefault="007F2008" w:rsidP="00F7619A">
      <w:pPr>
        <w:shd w:val="clear" w:color="auto" w:fill="FFFFFF"/>
        <w:tabs>
          <w:tab w:val="num" w:pos="-142"/>
        </w:tabs>
        <w:ind w:left="-142" w:firstLine="142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Одновременно у</w:t>
      </w:r>
      <w:r w:rsidR="007F5FFD">
        <w:rPr>
          <w:rFonts w:eastAsia="Times New Roman" w:cs="Times New Roman"/>
          <w:color w:val="000000"/>
          <w:szCs w:val="24"/>
          <w:lang w:eastAsia="ru-RU"/>
        </w:rPr>
        <w:t>величилось количество предприятий, оказывающих услуги населению. За 2022 год открыто четыре предприятия</w:t>
      </w:r>
      <w:r>
        <w:rPr>
          <w:rFonts w:eastAsia="Times New Roman" w:cs="Times New Roman"/>
          <w:color w:val="000000"/>
          <w:szCs w:val="24"/>
          <w:lang w:eastAsia="ru-RU"/>
        </w:rPr>
        <w:t>,</w:t>
      </w:r>
      <w:r w:rsidR="007F5FFD">
        <w:rPr>
          <w:rFonts w:eastAsia="Times New Roman" w:cs="Times New Roman"/>
          <w:color w:val="000000"/>
          <w:szCs w:val="24"/>
          <w:lang w:eastAsia="ru-RU"/>
        </w:rPr>
        <w:t xml:space="preserve"> оказывающих услуги здравоохранения (стоматологии), пять предприятий по уходу за животными: ИП Субботина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Ю.Н.</w:t>
      </w:r>
      <w:r w:rsidR="007F5FFD">
        <w:rPr>
          <w:rFonts w:eastAsia="Times New Roman" w:cs="Times New Roman"/>
          <w:color w:val="000000"/>
          <w:szCs w:val="24"/>
          <w:lang w:eastAsia="ru-RU"/>
        </w:rPr>
        <w:t xml:space="preserve"> салон «Веселый </w:t>
      </w:r>
      <w:r w:rsidR="00DA1FE5">
        <w:rPr>
          <w:rFonts w:eastAsia="Times New Roman" w:cs="Times New Roman"/>
          <w:color w:val="000000"/>
          <w:szCs w:val="24"/>
          <w:lang w:eastAsia="ru-RU"/>
        </w:rPr>
        <w:t>хвостик»; ИП Мозговая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Н.М.</w:t>
      </w:r>
      <w:r w:rsidR="00DA1FE5">
        <w:rPr>
          <w:rFonts w:eastAsia="Times New Roman" w:cs="Times New Roman"/>
          <w:color w:val="000000"/>
          <w:szCs w:val="24"/>
          <w:lang w:eastAsia="ru-RU"/>
        </w:rPr>
        <w:t xml:space="preserve"> «</w:t>
      </w:r>
      <w:r w:rsidR="00DA1FE5">
        <w:rPr>
          <w:rFonts w:eastAsia="Times New Roman" w:cs="Times New Roman"/>
          <w:color w:val="000000"/>
          <w:szCs w:val="24"/>
          <w:lang w:val="en-US" w:eastAsia="ru-RU"/>
        </w:rPr>
        <w:t>Grooming</w:t>
      </w:r>
      <w:r w:rsidR="00DA1FE5">
        <w:rPr>
          <w:rFonts w:eastAsia="Times New Roman" w:cs="Times New Roman"/>
          <w:color w:val="000000"/>
          <w:szCs w:val="24"/>
          <w:lang w:eastAsia="ru-RU"/>
        </w:rPr>
        <w:t>»</w:t>
      </w:r>
      <w:r>
        <w:rPr>
          <w:rFonts w:eastAsia="Times New Roman" w:cs="Times New Roman"/>
          <w:color w:val="000000"/>
          <w:szCs w:val="24"/>
          <w:lang w:eastAsia="ru-RU"/>
        </w:rPr>
        <w:t xml:space="preserve">, ИП Чижов и др. </w:t>
      </w:r>
      <w:r w:rsidR="00046CF9">
        <w:rPr>
          <w:rFonts w:eastAsia="Times New Roman" w:cs="Times New Roman"/>
          <w:color w:val="000000"/>
          <w:szCs w:val="24"/>
          <w:lang w:eastAsia="ru-RU"/>
        </w:rPr>
        <w:t>Открыты три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автомойки</w:t>
      </w:r>
      <w:r w:rsidR="00491200">
        <w:rPr>
          <w:rFonts w:eastAsia="Times New Roman" w:cs="Times New Roman"/>
          <w:color w:val="000000"/>
          <w:szCs w:val="24"/>
          <w:lang w:eastAsia="ru-RU"/>
        </w:rPr>
        <w:t xml:space="preserve"> с широким спектром услуг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1A5549" w:rsidRDefault="009259AB" w:rsidP="00F7619A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Кроме стационарной торговли на территории в течении года </w:t>
      </w:r>
      <w:r w:rsidR="00F7619A">
        <w:rPr>
          <w:rFonts w:cs="Times New Roman"/>
          <w:szCs w:val="24"/>
        </w:rPr>
        <w:t>проводились ярмарки «Новогодняя», «Масленица»,</w:t>
      </w:r>
      <w:r w:rsidR="001A5549">
        <w:rPr>
          <w:rFonts w:cs="Times New Roman"/>
          <w:szCs w:val="24"/>
        </w:rPr>
        <w:t xml:space="preserve"> «Универсальная»</w:t>
      </w:r>
      <w:r w:rsidR="00F7619A">
        <w:rPr>
          <w:rFonts w:cs="Times New Roman"/>
          <w:szCs w:val="24"/>
        </w:rPr>
        <w:t>, «Праздничная», «С</w:t>
      </w:r>
      <w:r>
        <w:rPr>
          <w:rFonts w:cs="Times New Roman"/>
          <w:szCs w:val="24"/>
        </w:rPr>
        <w:t>ельскохозяйственная»</w:t>
      </w:r>
      <w:r w:rsidR="001A5549">
        <w:rPr>
          <w:rFonts w:cs="Times New Roman"/>
          <w:szCs w:val="24"/>
        </w:rPr>
        <w:t xml:space="preserve">. На территории ООО «ТЦ «Кировский городской рынок» ежедневно проводится уличная ярмарочная торговля по реализация продовольственных и непродовольственных товаров, что полностью удовлетворяет потребность населения в таких видах товара. </w:t>
      </w:r>
    </w:p>
    <w:p w:rsidR="001A5549" w:rsidRDefault="001A5549" w:rsidP="00F7619A">
      <w:pPr>
        <w:shd w:val="clear" w:color="auto" w:fill="FFFFFF"/>
        <w:tabs>
          <w:tab w:val="num" w:pos="-142"/>
        </w:tabs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szCs w:val="24"/>
        </w:rPr>
        <w:t xml:space="preserve">        </w:t>
      </w:r>
      <w:r>
        <w:rPr>
          <w:rFonts w:eastAsia="Times New Roman" w:cs="Times New Roman"/>
          <w:color w:val="000000"/>
          <w:szCs w:val="24"/>
          <w:lang w:eastAsia="ru-RU"/>
        </w:rPr>
        <w:t>Большой популярностью пользуются магазины с интернет – сайтами и магазины - аутпосты, которые дают возможность заказать товары в сети интернет и получить их по месту проживания.</w:t>
      </w:r>
      <w:r>
        <w:rPr>
          <w:rFonts w:cs="Times New Roman"/>
          <w:szCs w:val="24"/>
        </w:rPr>
        <w:t xml:space="preserve"> </w:t>
      </w:r>
    </w:p>
    <w:p w:rsidR="001A5549" w:rsidRDefault="001A5549" w:rsidP="00F7619A">
      <w:pPr>
        <w:tabs>
          <w:tab w:val="num" w:pos="-142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Руководители всех новых открытых точек потребительского рынка проконсультированы МБУ «ЦПП г. Кировска» по вопросам регистрации на портале Бизнес-навигатора, по вопросам санитарии предприятий, защите прав потребителей и государственной поддержки субъектов малого, среднего предприн</w:t>
      </w:r>
      <w:r w:rsidR="009259AB">
        <w:rPr>
          <w:rFonts w:cs="Times New Roman"/>
          <w:szCs w:val="24"/>
        </w:rPr>
        <w:t>имательства. Всего проведено 132</w:t>
      </w:r>
      <w:r>
        <w:rPr>
          <w:rFonts w:cs="Times New Roman"/>
          <w:szCs w:val="24"/>
        </w:rPr>
        <w:t xml:space="preserve"> персональных консультаций и по согласованию с предпринимателями отправляется информация на личную эл.почту, том числе рассылалась информация о налоговых каникулах, патентной системе, отправлялась инструкция о пошаговой регистрации на Порта</w:t>
      </w:r>
      <w:r w:rsidR="007F2008">
        <w:rPr>
          <w:rFonts w:cs="Times New Roman"/>
          <w:szCs w:val="24"/>
        </w:rPr>
        <w:t>ле Бизнес-навигатора, о грантах</w:t>
      </w:r>
      <w:r>
        <w:rPr>
          <w:rFonts w:cs="Times New Roman"/>
          <w:szCs w:val="24"/>
        </w:rPr>
        <w:t xml:space="preserve">, о семинарах, конкурсах и многое другое. </w:t>
      </w:r>
    </w:p>
    <w:p w:rsidR="001A5549" w:rsidRDefault="001A5549" w:rsidP="00F7619A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официальном сайте </w:t>
      </w:r>
      <w:hyperlink r:id="rId5" w:history="1">
        <w:r>
          <w:rPr>
            <w:rStyle w:val="a3"/>
            <w:rFonts w:cs="Times New Roman"/>
            <w:szCs w:val="24"/>
          </w:rPr>
          <w:t>www.</w:t>
        </w:r>
        <w:r>
          <w:rPr>
            <w:rStyle w:val="a3"/>
            <w:rFonts w:cs="Times New Roman"/>
            <w:szCs w:val="24"/>
            <w:lang w:val="en-US"/>
          </w:rPr>
          <w:t>kirovsklenobl</w:t>
        </w:r>
        <w:r>
          <w:rPr>
            <w:rStyle w:val="a3"/>
            <w:rFonts w:cs="Times New Roman"/>
            <w:szCs w:val="24"/>
          </w:rPr>
          <w:t>.ru</w:t>
        </w:r>
      </w:hyperlink>
      <w:r>
        <w:rPr>
          <w:rFonts w:cs="Times New Roman"/>
          <w:szCs w:val="24"/>
        </w:rPr>
        <w:t xml:space="preserve"> МО «Кировск» в разделе «Бизнес/Поддержка малого и среднего предпринимательства» и на личную электронную почту предпринимателей регулярно размещается информация по вопросам бизнеса, в т.ч. нормативная база, объявления о семинарах, обучающих курсах, выставках, конкурсах, </w:t>
      </w:r>
      <w:r w:rsidR="007F2008">
        <w:rPr>
          <w:rFonts w:cs="Times New Roman"/>
          <w:szCs w:val="24"/>
        </w:rPr>
        <w:t>ярмарках. Всего было направлено</w:t>
      </w:r>
      <w:r w:rsidR="009259AB">
        <w:rPr>
          <w:rFonts w:cs="Times New Roman"/>
          <w:szCs w:val="24"/>
        </w:rPr>
        <w:t xml:space="preserve"> в 2022 год более тысячи публикаций</w:t>
      </w:r>
      <w:r>
        <w:rPr>
          <w:rFonts w:cs="Times New Roman"/>
          <w:szCs w:val="24"/>
        </w:rPr>
        <w:t>.</w:t>
      </w:r>
    </w:p>
    <w:p w:rsidR="00240CD3" w:rsidRDefault="001A5549" w:rsidP="00F7619A">
      <w:pPr>
        <w:ind w:firstLine="426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 </w:t>
      </w:r>
      <w:r w:rsidR="00424931">
        <w:rPr>
          <w:rFonts w:eastAsia="Times New Roman" w:cs="Times New Roman"/>
          <w:bCs/>
          <w:szCs w:val="24"/>
          <w:lang w:eastAsia="ru-RU"/>
        </w:rPr>
        <w:t>П</w:t>
      </w:r>
      <w:r w:rsidR="009259AB">
        <w:rPr>
          <w:rFonts w:eastAsia="Times New Roman" w:cs="Times New Roman"/>
          <w:bCs/>
          <w:szCs w:val="24"/>
          <w:lang w:eastAsia="ru-RU"/>
        </w:rPr>
        <w:t>редприниматели принимали уча</w:t>
      </w:r>
      <w:r w:rsidR="00424931">
        <w:rPr>
          <w:rFonts w:eastAsia="Times New Roman" w:cs="Times New Roman"/>
          <w:bCs/>
          <w:szCs w:val="24"/>
          <w:lang w:eastAsia="ru-RU"/>
        </w:rPr>
        <w:t>стие в спортив</w:t>
      </w:r>
      <w:r w:rsidR="007F2008">
        <w:rPr>
          <w:rFonts w:eastAsia="Times New Roman" w:cs="Times New Roman"/>
          <w:bCs/>
          <w:szCs w:val="24"/>
          <w:lang w:eastAsia="ru-RU"/>
        </w:rPr>
        <w:t>ных соревнованиях.</w:t>
      </w:r>
      <w:r w:rsidR="007F200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B277A5">
        <w:rPr>
          <w:rFonts w:eastAsia="Times New Roman" w:cs="Times New Roman"/>
          <w:color w:val="000000"/>
          <w:szCs w:val="24"/>
          <w:lang w:eastAsia="ru-RU"/>
        </w:rPr>
        <w:t xml:space="preserve">Так </w:t>
      </w:r>
      <w:r w:rsidR="007F2008">
        <w:rPr>
          <w:rFonts w:eastAsia="Times New Roman" w:cs="Times New Roman"/>
          <w:color w:val="000000"/>
          <w:szCs w:val="24"/>
          <w:lang w:eastAsia="ru-RU"/>
        </w:rPr>
        <w:t>27 мая 2022 в г. Токсово Ленинградской области</w:t>
      </w:r>
      <w:r w:rsidR="00424931">
        <w:rPr>
          <w:rFonts w:eastAsia="Times New Roman" w:cs="Times New Roman"/>
          <w:color w:val="000000"/>
          <w:szCs w:val="24"/>
          <w:lang w:eastAsia="ru-RU"/>
        </w:rPr>
        <w:t xml:space="preserve"> Комитетом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по развитию малого, среднего бизнеса и потребительского рынка Ленинградской</w:t>
      </w:r>
      <w:r w:rsidR="00424931">
        <w:rPr>
          <w:rFonts w:eastAsia="Times New Roman" w:cs="Times New Roman"/>
          <w:color w:val="000000"/>
          <w:szCs w:val="24"/>
          <w:lang w:eastAsia="ru-RU"/>
        </w:rPr>
        <w:t xml:space="preserve"> области»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7F2008">
        <w:rPr>
          <w:rFonts w:eastAsia="Times New Roman" w:cs="Times New Roman"/>
          <w:color w:val="000000"/>
          <w:szCs w:val="24"/>
          <w:lang w:eastAsia="ru-RU"/>
        </w:rPr>
        <w:t>проведено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спортивное мероприятие</w:t>
      </w:r>
      <w:r w:rsidR="00424931">
        <w:rPr>
          <w:rFonts w:eastAsia="Times New Roman" w:cs="Times New Roman"/>
          <w:color w:val="000000"/>
          <w:szCs w:val="24"/>
          <w:lang w:eastAsia="ru-RU"/>
        </w:rPr>
        <w:t xml:space="preserve"> «Энергия </w:t>
      </w:r>
      <w:r w:rsidR="007F2008">
        <w:rPr>
          <w:rFonts w:eastAsia="Times New Roman" w:cs="Times New Roman"/>
          <w:color w:val="000000"/>
          <w:szCs w:val="24"/>
          <w:lang w:eastAsia="ru-RU"/>
        </w:rPr>
        <w:t>возможностей». К</w:t>
      </w:r>
      <w:r w:rsidR="00424931">
        <w:rPr>
          <w:rFonts w:eastAsia="Times New Roman" w:cs="Times New Roman"/>
          <w:color w:val="000000"/>
          <w:szCs w:val="24"/>
          <w:lang w:eastAsia="ru-RU"/>
        </w:rPr>
        <w:t>оманда представителей от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24931">
        <w:rPr>
          <w:rFonts w:eastAsia="Times New Roman" w:cs="Times New Roman"/>
          <w:szCs w:val="24"/>
          <w:lang w:eastAsia="ru-RU"/>
        </w:rPr>
        <w:t>районной администрации</w:t>
      </w:r>
      <w:r>
        <w:rPr>
          <w:rFonts w:eastAsia="Times New Roman" w:cs="Times New Roman"/>
          <w:szCs w:val="24"/>
          <w:lang w:eastAsia="ru-RU"/>
        </w:rPr>
        <w:t>,</w:t>
      </w:r>
      <w:r w:rsidR="00424931">
        <w:rPr>
          <w:rFonts w:eastAsia="Times New Roman" w:cs="Times New Roman"/>
          <w:szCs w:val="24"/>
          <w:lang w:eastAsia="ru-RU"/>
        </w:rPr>
        <w:t xml:space="preserve"> МБУ «ЦПП г. Кировска», Фонда </w:t>
      </w:r>
      <w:r>
        <w:rPr>
          <w:rFonts w:eastAsia="Times New Roman" w:cs="Times New Roman"/>
          <w:szCs w:val="24"/>
          <w:lang w:eastAsia="ru-RU"/>
        </w:rPr>
        <w:t>поддержки малого и среднего бизнеса</w:t>
      </w:r>
      <w:r w:rsidR="00424931">
        <w:rPr>
          <w:rFonts w:eastAsia="Times New Roman" w:cs="Times New Roman"/>
          <w:szCs w:val="24"/>
          <w:lang w:eastAsia="ru-RU"/>
        </w:rPr>
        <w:t xml:space="preserve"> Кировского района</w:t>
      </w:r>
      <w:r>
        <w:rPr>
          <w:rFonts w:eastAsia="Times New Roman" w:cs="Times New Roman"/>
          <w:szCs w:val="24"/>
          <w:lang w:eastAsia="ru-RU"/>
        </w:rPr>
        <w:t xml:space="preserve">, предприниматели и </w:t>
      </w:r>
      <w:proofErr w:type="spellStart"/>
      <w:r>
        <w:rPr>
          <w:rFonts w:eastAsia="Times New Roman" w:cs="Times New Roman"/>
          <w:szCs w:val="24"/>
          <w:lang w:eastAsia="ru-RU"/>
        </w:rPr>
        <w:t>самозанятые</w:t>
      </w:r>
      <w:proofErr w:type="spellEnd"/>
      <w:r w:rsidR="007F2008">
        <w:rPr>
          <w:rFonts w:eastAsia="Times New Roman" w:cs="Times New Roman"/>
          <w:szCs w:val="24"/>
          <w:lang w:eastAsia="ru-RU"/>
        </w:rPr>
        <w:t xml:space="preserve"> приняли активное участие</w:t>
      </w:r>
      <w:r w:rsidR="00B277A5">
        <w:rPr>
          <w:rFonts w:eastAsia="Times New Roman" w:cs="Times New Roman"/>
          <w:szCs w:val="24"/>
          <w:lang w:eastAsia="ru-RU"/>
        </w:rPr>
        <w:t xml:space="preserve"> в мероприятии</w:t>
      </w:r>
      <w:r w:rsidR="005D1DD6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240CD3">
        <w:rPr>
          <w:rFonts w:eastAsia="Times New Roman" w:cs="Times New Roman"/>
          <w:color w:val="000000"/>
          <w:szCs w:val="24"/>
          <w:lang w:eastAsia="ru-RU"/>
        </w:rPr>
        <w:t xml:space="preserve">Для прибытия команды из </w:t>
      </w:r>
      <w:r w:rsidR="00046CF9">
        <w:rPr>
          <w:rFonts w:eastAsia="Times New Roman" w:cs="Times New Roman"/>
          <w:color w:val="000000"/>
          <w:szCs w:val="24"/>
          <w:lang w:eastAsia="ru-RU"/>
        </w:rPr>
        <w:t>двенадцати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человек предпринимателей на спортивный форум был выделен транспор</w:t>
      </w:r>
      <w:r w:rsidR="00240CD3">
        <w:rPr>
          <w:rFonts w:eastAsia="Times New Roman" w:cs="Times New Roman"/>
          <w:color w:val="000000"/>
          <w:szCs w:val="24"/>
          <w:lang w:eastAsia="ru-RU"/>
        </w:rPr>
        <w:t>т и закуплена ООО «Спектр»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D1DD6">
        <w:rPr>
          <w:rFonts w:eastAsia="Times New Roman" w:cs="Times New Roman"/>
          <w:color w:val="000000"/>
          <w:szCs w:val="24"/>
          <w:lang w:eastAsia="ru-RU"/>
        </w:rPr>
        <w:t xml:space="preserve">минеральная </w:t>
      </w:r>
      <w:r>
        <w:rPr>
          <w:rFonts w:eastAsia="Times New Roman" w:cs="Times New Roman"/>
          <w:color w:val="000000"/>
          <w:szCs w:val="24"/>
          <w:lang w:eastAsia="ru-RU"/>
        </w:rPr>
        <w:t>вода и продукция общественного питания (пирожки двух в</w:t>
      </w:r>
      <w:r w:rsidR="00240CD3">
        <w:rPr>
          <w:rFonts w:eastAsia="Times New Roman" w:cs="Times New Roman"/>
          <w:color w:val="000000"/>
          <w:szCs w:val="24"/>
          <w:lang w:eastAsia="ru-RU"/>
        </w:rPr>
        <w:t>идов).</w:t>
      </w:r>
    </w:p>
    <w:p w:rsidR="00240CD3" w:rsidRDefault="007F2008" w:rsidP="00F7619A">
      <w:pPr>
        <w:jc w:val="both"/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</w:t>
      </w:r>
      <w:r w:rsidR="00240CD3">
        <w:rPr>
          <w:rFonts w:eastAsia="Times New Roman" w:cs="Times New Roman"/>
          <w:color w:val="000000"/>
          <w:szCs w:val="24"/>
          <w:lang w:eastAsia="ru-RU"/>
        </w:rPr>
        <w:t xml:space="preserve">3 марта 20022 года приняли </w:t>
      </w:r>
      <w:r w:rsidR="00046CF9">
        <w:rPr>
          <w:rFonts w:eastAsia="Times New Roman" w:cs="Times New Roman"/>
          <w:color w:val="000000"/>
          <w:szCs w:val="24"/>
          <w:lang w:eastAsia="ru-RU"/>
        </w:rPr>
        <w:t>участие в</w:t>
      </w:r>
      <w:r w:rsidR="00240CD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46CF9">
        <w:rPr>
          <w:rFonts w:eastAsia="Times New Roman" w:cs="Times New Roman"/>
          <w:color w:val="000000"/>
          <w:szCs w:val="24"/>
          <w:lang w:eastAsia="ru-RU"/>
        </w:rPr>
        <w:t xml:space="preserve">конференции </w:t>
      </w:r>
      <w:r w:rsidR="005D1DD6">
        <w:rPr>
          <w:rFonts w:eastAsia="Times New Roman" w:cs="Times New Roman"/>
          <w:color w:val="000000"/>
          <w:szCs w:val="24"/>
          <w:lang w:eastAsia="ru-RU"/>
        </w:rPr>
        <w:t>«</w:t>
      </w:r>
      <w:r w:rsidR="00046CF9">
        <w:rPr>
          <w:rFonts w:eastAsia="Times New Roman" w:cs="Times New Roman"/>
          <w:color w:val="000000"/>
          <w:szCs w:val="24"/>
          <w:lang w:eastAsia="ru-RU"/>
        </w:rPr>
        <w:t>Женский</w:t>
      </w:r>
      <w:r w:rsidR="00240CD3">
        <w:rPr>
          <w:rFonts w:eastAsia="Times New Roman" w:cs="Times New Roman"/>
          <w:color w:val="000000"/>
          <w:szCs w:val="24"/>
          <w:lang w:eastAsia="ru-RU"/>
        </w:rPr>
        <w:t xml:space="preserve"> бизнес –код успеха».</w:t>
      </w:r>
      <w:r w:rsidR="00240CD3" w:rsidRPr="00240CD3">
        <w:t xml:space="preserve"> </w:t>
      </w:r>
      <w:r w:rsidR="00240CD3">
        <w:t xml:space="preserve">В 2022 году было организовано участие мастеров народных художественных промыслов и </w:t>
      </w:r>
      <w:r w:rsidR="00240CD3">
        <w:lastRenderedPageBreak/>
        <w:t xml:space="preserve">ремесел в выставочно-ярмарочных мероприятиях. </w:t>
      </w:r>
      <w:r w:rsidR="00046CF9">
        <w:t>В частности,</w:t>
      </w:r>
      <w:r>
        <w:t xml:space="preserve"> </w:t>
      </w:r>
      <w:proofErr w:type="gramStart"/>
      <w:r>
        <w:t xml:space="preserve">в </w:t>
      </w:r>
      <w:r w:rsidR="00240CD3">
        <w:t>выставке-ярмарке</w:t>
      </w:r>
      <w:proofErr w:type="gramEnd"/>
      <w:r w:rsidR="00240CD3">
        <w:t xml:space="preserve"> посвященной </w:t>
      </w:r>
      <w:r w:rsidR="005D1DD6">
        <w:t>«</w:t>
      </w:r>
      <w:r w:rsidR="00240CD3">
        <w:t xml:space="preserve">Дню города Кировска» приняли участие </w:t>
      </w:r>
      <w:r w:rsidR="00393B57">
        <w:t xml:space="preserve">12 </w:t>
      </w:r>
      <w:proofErr w:type="spellStart"/>
      <w:r w:rsidR="00393B57">
        <w:t>самозанятых</w:t>
      </w:r>
      <w:proofErr w:type="spellEnd"/>
      <w:r w:rsidR="00393B57">
        <w:t xml:space="preserve"> </w:t>
      </w:r>
      <w:r w:rsidR="00046CF9">
        <w:t>граждан с</w:t>
      </w:r>
      <w:r w:rsidR="00393B57">
        <w:t xml:space="preserve"> личными изделиями.</w:t>
      </w:r>
      <w:r w:rsidR="00240CD3">
        <w:t xml:space="preserve"> </w:t>
      </w:r>
    </w:p>
    <w:p w:rsidR="00C1619F" w:rsidRDefault="00C1619F" w:rsidP="00F7619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</w:pPr>
      <w:r>
        <w:t xml:space="preserve">При проведении </w:t>
      </w:r>
      <w:r w:rsidR="005D1DD6">
        <w:t xml:space="preserve">празднования </w:t>
      </w:r>
      <w:r w:rsidR="00491200">
        <w:t>«</w:t>
      </w:r>
      <w:r>
        <w:t>Дня города Кировска</w:t>
      </w:r>
      <w:r w:rsidR="00491200">
        <w:t xml:space="preserve">» администрацией города </w:t>
      </w:r>
      <w:r w:rsidR="00D03780">
        <w:t>были вручены</w:t>
      </w:r>
      <w:r>
        <w:t xml:space="preserve"> </w:t>
      </w:r>
      <w:r w:rsidR="00046CF9">
        <w:t xml:space="preserve">за </w:t>
      </w:r>
      <w:r w:rsidR="00046CF9">
        <w:rPr>
          <w:rFonts w:cs="Times New Roman"/>
          <w:szCs w:val="24"/>
        </w:rPr>
        <w:t>успехи</w:t>
      </w:r>
      <w:r w:rsidR="00491200">
        <w:rPr>
          <w:rFonts w:cs="Times New Roman"/>
          <w:szCs w:val="24"/>
        </w:rPr>
        <w:t xml:space="preserve"> в развитии предпринимательства, внесения вклада в экономическое развитие МО «Кировск»</w:t>
      </w:r>
      <w:r w:rsidR="00D03780">
        <w:rPr>
          <w:rFonts w:cs="Times New Roman"/>
          <w:szCs w:val="24"/>
        </w:rPr>
        <w:t xml:space="preserve">, </w:t>
      </w:r>
      <w:r>
        <w:t>добросовестный долголетний труд грамоты и подарки ИП Кислякову М.Б.; Брусовой Н.В. и коллективу ООО «Спектр».</w:t>
      </w:r>
    </w:p>
    <w:p w:rsidR="000C3CE0" w:rsidRPr="000C3CE0" w:rsidRDefault="00240CD3" w:rsidP="00F7619A">
      <w:pPr>
        <w:shd w:val="clear" w:color="auto" w:fill="FFFFFF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240CD3">
        <w:rPr>
          <w:b/>
        </w:rPr>
        <w:t xml:space="preserve">       </w:t>
      </w:r>
      <w:r w:rsidRPr="00240CD3">
        <w:rPr>
          <w:rStyle w:val="a6"/>
          <w:rFonts w:cs="Times New Roman"/>
          <w:b w:val="0"/>
          <w:color w:val="000000"/>
          <w:bdr w:val="none" w:sz="0" w:space="0" w:color="auto" w:frame="1"/>
        </w:rPr>
        <w:t>20 октября 2022 года</w:t>
      </w:r>
      <w:r w:rsidRPr="00240CD3">
        <w:rPr>
          <w:rFonts w:cs="Times New Roman"/>
          <w:b/>
          <w:color w:val="000000"/>
        </w:rPr>
        <w:t> </w:t>
      </w:r>
      <w:r w:rsidR="008D2D56" w:rsidRPr="008D2D56">
        <w:rPr>
          <w:rFonts w:cs="Times New Roman"/>
          <w:color w:val="000000"/>
        </w:rPr>
        <w:t>была организована поездка предпринимателей на</w:t>
      </w:r>
      <w:r w:rsidRPr="008D2D56">
        <w:rPr>
          <w:rFonts w:cs="Times New Roman"/>
          <w:color w:val="000000"/>
        </w:rPr>
        <w:t xml:space="preserve"> ежегодный </w:t>
      </w:r>
      <w:r w:rsidRPr="008D2D56">
        <w:rPr>
          <w:rStyle w:val="a6"/>
          <w:rFonts w:cs="Times New Roman"/>
          <w:b w:val="0"/>
          <w:color w:val="000000"/>
          <w:bdr w:val="none" w:sz="0" w:space="0" w:color="auto" w:frame="1"/>
        </w:rPr>
        <w:t>Форум потребительского рынка Ленинградской</w:t>
      </w:r>
      <w:r w:rsidRPr="00240CD3">
        <w:rPr>
          <w:rStyle w:val="a6"/>
          <w:rFonts w:cs="Times New Roman"/>
          <w:b w:val="0"/>
          <w:color w:val="000000"/>
          <w:bdr w:val="none" w:sz="0" w:space="0" w:color="auto" w:frame="1"/>
        </w:rPr>
        <w:t xml:space="preserve"> области</w:t>
      </w:r>
      <w:r w:rsidRPr="005A64DB">
        <w:rPr>
          <w:rFonts w:cs="Times New Roman"/>
          <w:color w:val="000000"/>
        </w:rPr>
        <w:t>, который проходил на площадке одного из крупнейших в регионе торговых центров «МЕГА Дыбенко».</w:t>
      </w:r>
      <w:r w:rsidRPr="005A64DB">
        <w:rPr>
          <w:rFonts w:cs="Times New Roman"/>
          <w:color w:val="000000"/>
        </w:rPr>
        <w:br/>
      </w:r>
      <w:r>
        <w:rPr>
          <w:rFonts w:cs="Times New Roman"/>
          <w:color w:val="000000"/>
        </w:rPr>
        <w:t xml:space="preserve">      </w:t>
      </w:r>
      <w:r w:rsidRPr="005A64DB">
        <w:rPr>
          <w:rFonts w:cs="Times New Roman"/>
          <w:color w:val="000000"/>
        </w:rPr>
        <w:t>На пленарной сессии форума был представлен проект «География на вкус» – это гастрономический путеводитель, который будет содержать информацию о туристических достопримечательностях Ленинградской области, лучших ресторанах, объектах агротуризма и рецепты «Ленинградского меню» от лучших шеф-поваров региона.</w:t>
      </w:r>
      <w:r w:rsidRPr="005A64DB">
        <w:rPr>
          <w:rFonts w:cs="Times New Roman"/>
          <w:color w:val="000000"/>
        </w:rPr>
        <w:br/>
      </w:r>
      <w:r w:rsidR="00393B57">
        <w:rPr>
          <w:rFonts w:cs="Times New Roman"/>
          <w:color w:val="000000"/>
        </w:rPr>
        <w:t xml:space="preserve">        </w:t>
      </w:r>
      <w:r w:rsidRPr="005A64DB">
        <w:rPr>
          <w:rFonts w:cs="Times New Roman"/>
          <w:color w:val="000000"/>
        </w:rPr>
        <w:t>Ноу-хау региона – мобильный формат ярмарок с товарам</w:t>
      </w:r>
      <w:r>
        <w:rPr>
          <w:rFonts w:cs="Times New Roman"/>
          <w:color w:val="000000"/>
        </w:rPr>
        <w:t xml:space="preserve">и областных </w:t>
      </w:r>
      <w:r w:rsidR="00046CF9">
        <w:rPr>
          <w:rFonts w:cs="Times New Roman"/>
          <w:color w:val="000000"/>
        </w:rPr>
        <w:t xml:space="preserve">производителей </w:t>
      </w:r>
      <w:proofErr w:type="spellStart"/>
      <w:r w:rsidR="00046CF9">
        <w:rPr>
          <w:rFonts w:cs="Times New Roman"/>
          <w:color w:val="000000"/>
        </w:rPr>
        <w:t>бендированный</w:t>
      </w:r>
      <w:proofErr w:type="spellEnd"/>
      <w:r>
        <w:rPr>
          <w:rFonts w:cs="Times New Roman"/>
          <w:color w:val="000000"/>
        </w:rPr>
        <w:t xml:space="preserve"> прицеп: «Ленинградская ярмарка» на колесах. </w:t>
      </w:r>
      <w:r w:rsidR="00393B57">
        <w:rPr>
          <w:rFonts w:cs="Times New Roman"/>
          <w:color w:val="000000"/>
        </w:rPr>
        <w:t xml:space="preserve">После проведения Форума имеется заинтересованность предпринимателей приобретения прицепов и </w:t>
      </w:r>
      <w:r w:rsidR="00046CF9">
        <w:rPr>
          <w:rFonts w:cs="Times New Roman"/>
          <w:color w:val="000000"/>
        </w:rPr>
        <w:t>использования такого</w:t>
      </w:r>
      <w:r w:rsidRPr="005A64DB">
        <w:rPr>
          <w:rFonts w:cs="Times New Roman"/>
          <w:color w:val="000000"/>
        </w:rPr>
        <w:t xml:space="preserve"> форма</w:t>
      </w:r>
      <w:r>
        <w:rPr>
          <w:rFonts w:cs="Times New Roman"/>
          <w:color w:val="000000"/>
        </w:rPr>
        <w:t>т</w:t>
      </w:r>
      <w:r w:rsidR="00393B57">
        <w:rPr>
          <w:rFonts w:cs="Times New Roman"/>
          <w:color w:val="000000"/>
        </w:rPr>
        <w:t>а</w:t>
      </w:r>
      <w:r>
        <w:rPr>
          <w:rFonts w:cs="Times New Roman"/>
          <w:color w:val="000000"/>
        </w:rPr>
        <w:t xml:space="preserve"> по доставке</w:t>
      </w:r>
      <w:r w:rsidR="00393B57">
        <w:rPr>
          <w:rFonts w:cs="Times New Roman"/>
          <w:color w:val="000000"/>
        </w:rPr>
        <w:t xml:space="preserve"> товаров</w:t>
      </w:r>
      <w:r w:rsidRPr="005A64DB">
        <w:rPr>
          <w:rFonts w:cs="Times New Roman"/>
          <w:color w:val="000000"/>
        </w:rPr>
        <w:t xml:space="preserve"> областного производства, малых предприятий, мастеров и самозанятых в разные точки района</w:t>
      </w:r>
      <w:r>
        <w:rPr>
          <w:rFonts w:cs="Times New Roman"/>
          <w:color w:val="000000"/>
        </w:rPr>
        <w:t xml:space="preserve"> и области</w:t>
      </w:r>
      <w:r w:rsidR="008D2D56">
        <w:rPr>
          <w:rFonts w:cs="Times New Roman"/>
          <w:color w:val="000000"/>
        </w:rPr>
        <w:t>.</w:t>
      </w:r>
      <w:r w:rsidR="008D2D56">
        <w:rPr>
          <w:rFonts w:cs="Times New Roman"/>
          <w:color w:val="000000"/>
        </w:rPr>
        <w:br/>
        <w:t xml:space="preserve">На </w:t>
      </w:r>
      <w:r w:rsidR="00046CF9">
        <w:rPr>
          <w:rFonts w:cs="Times New Roman"/>
          <w:color w:val="000000"/>
        </w:rPr>
        <w:t xml:space="preserve">Форуме </w:t>
      </w:r>
      <w:r w:rsidR="00046CF9" w:rsidRPr="005A64DB">
        <w:rPr>
          <w:rFonts w:cs="Times New Roman"/>
          <w:color w:val="000000"/>
        </w:rPr>
        <w:t>прошли</w:t>
      </w:r>
      <w:r w:rsidRPr="005A64DB">
        <w:rPr>
          <w:rFonts w:cs="Times New Roman"/>
          <w:color w:val="000000"/>
        </w:rPr>
        <w:t xml:space="preserve"> конкурсы среди работников сферы потребительского рынка на выявление лучшего в профессии. Определены победители в 7 номинациях </w:t>
      </w:r>
      <w:r w:rsidRPr="008D2D56">
        <w:rPr>
          <w:rStyle w:val="a6"/>
          <w:rFonts w:cs="Times New Roman"/>
          <w:b w:val="0"/>
          <w:color w:val="000000"/>
          <w:bdr w:val="none" w:sz="0" w:space="0" w:color="auto" w:frame="1"/>
        </w:rPr>
        <w:t>Конкурса «Лучший по профессии»</w:t>
      </w:r>
      <w:r w:rsidRPr="008D2D56">
        <w:rPr>
          <w:rFonts w:cs="Times New Roman"/>
          <w:b/>
          <w:color w:val="000000"/>
        </w:rPr>
        <w:t>:</w:t>
      </w:r>
      <w:r w:rsidR="00C1619F">
        <w:rPr>
          <w:rFonts w:cs="Times New Roman"/>
          <w:b/>
          <w:color w:val="000000"/>
        </w:rPr>
        <w:t xml:space="preserve"> </w:t>
      </w:r>
      <w:r w:rsidRPr="008D2D56">
        <w:rPr>
          <w:rFonts w:cs="Times New Roman"/>
          <w:color w:val="000000"/>
        </w:rPr>
        <w:t>Лучший повар</w:t>
      </w:r>
      <w:r w:rsidR="008D2D56" w:rsidRPr="008D2D56">
        <w:rPr>
          <w:rFonts w:cs="Times New Roman"/>
          <w:color w:val="000000"/>
        </w:rPr>
        <w:t>,</w:t>
      </w:r>
      <w:r w:rsidRPr="008D2D56">
        <w:rPr>
          <w:rFonts w:cs="Times New Roman"/>
          <w:color w:val="000000"/>
        </w:rPr>
        <w:t xml:space="preserve"> </w:t>
      </w:r>
      <w:r w:rsidR="008D2D56" w:rsidRPr="008D2D56">
        <w:rPr>
          <w:rFonts w:cs="Times New Roman"/>
          <w:color w:val="000000"/>
        </w:rPr>
        <w:t>Лучший пекарь</w:t>
      </w:r>
      <w:r w:rsidR="000C3CE0">
        <w:rPr>
          <w:rFonts w:cs="Times New Roman"/>
          <w:color w:val="000000"/>
        </w:rPr>
        <w:t xml:space="preserve">, </w:t>
      </w:r>
      <w:r w:rsidRPr="008D2D56">
        <w:rPr>
          <w:rFonts w:cs="Times New Roman"/>
          <w:color w:val="000000"/>
        </w:rPr>
        <w:t>Лучший кондитер</w:t>
      </w:r>
      <w:r w:rsidR="000C3CE0">
        <w:rPr>
          <w:rFonts w:cs="Times New Roman"/>
          <w:color w:val="000000"/>
        </w:rPr>
        <w:t xml:space="preserve">, </w:t>
      </w:r>
      <w:r w:rsidR="008D2D56" w:rsidRPr="008D2D56">
        <w:rPr>
          <w:rFonts w:cs="Times New Roman"/>
          <w:color w:val="000000"/>
        </w:rPr>
        <w:t>Лучший бармен</w:t>
      </w:r>
      <w:r w:rsidR="008D2D56">
        <w:rPr>
          <w:rFonts w:cs="Times New Roman"/>
          <w:color w:val="000000"/>
        </w:rPr>
        <w:t>,</w:t>
      </w:r>
      <w:r w:rsidR="008D2D56" w:rsidRPr="008D2D56">
        <w:rPr>
          <w:rFonts w:cs="Times New Roman"/>
          <w:color w:val="000000"/>
        </w:rPr>
        <w:t xml:space="preserve"> </w:t>
      </w:r>
      <w:r w:rsidRPr="008D2D56">
        <w:rPr>
          <w:rFonts w:cs="Times New Roman"/>
          <w:color w:val="000000"/>
        </w:rPr>
        <w:t>Лучший барб</w:t>
      </w:r>
      <w:r w:rsidR="008D2D56" w:rsidRPr="008D2D56">
        <w:rPr>
          <w:rFonts w:cs="Times New Roman"/>
          <w:color w:val="000000"/>
        </w:rPr>
        <w:t>ер</w:t>
      </w:r>
      <w:r w:rsidR="008D2D56">
        <w:rPr>
          <w:rFonts w:cs="Times New Roman"/>
          <w:color w:val="000000"/>
        </w:rPr>
        <w:t>,</w:t>
      </w:r>
      <w:r w:rsidR="00C1619F">
        <w:rPr>
          <w:rFonts w:cs="Times New Roman"/>
          <w:color w:val="000000"/>
        </w:rPr>
        <w:t xml:space="preserve"> </w:t>
      </w:r>
      <w:r w:rsidRPr="008D2D56">
        <w:rPr>
          <w:rFonts w:cs="Times New Roman"/>
          <w:color w:val="000000"/>
        </w:rPr>
        <w:t>Лучший прода</w:t>
      </w:r>
      <w:r w:rsidR="008D2D56" w:rsidRPr="008D2D56">
        <w:rPr>
          <w:rFonts w:cs="Times New Roman"/>
          <w:color w:val="000000"/>
        </w:rPr>
        <w:t>вец фудтрак,</w:t>
      </w:r>
      <w:r w:rsidR="000C3CE0">
        <w:rPr>
          <w:rFonts w:cs="Times New Roman"/>
          <w:color w:val="000000"/>
        </w:rPr>
        <w:t xml:space="preserve"> </w:t>
      </w:r>
      <w:r w:rsidRPr="008D2D56">
        <w:rPr>
          <w:rFonts w:cs="Times New Roman"/>
          <w:color w:val="000000"/>
        </w:rPr>
        <w:t>Лучший продавец</w:t>
      </w:r>
      <w:r w:rsidR="000C3CE0">
        <w:rPr>
          <w:rFonts w:cs="Times New Roman"/>
          <w:color w:val="000000"/>
        </w:rPr>
        <w:t xml:space="preserve">. Лучшим </w:t>
      </w:r>
      <w:r w:rsidR="00046CF9">
        <w:rPr>
          <w:rFonts w:cs="Times New Roman"/>
          <w:color w:val="000000"/>
        </w:rPr>
        <w:t>продавцом на</w:t>
      </w:r>
      <w:r w:rsidRPr="008D2D56">
        <w:rPr>
          <w:rFonts w:cs="Times New Roman"/>
          <w:color w:val="000000"/>
        </w:rPr>
        <w:t xml:space="preserve"> ярма</w:t>
      </w:r>
      <w:r w:rsidR="000C3CE0">
        <w:rPr>
          <w:rFonts w:cs="Times New Roman"/>
          <w:color w:val="000000"/>
        </w:rPr>
        <w:t xml:space="preserve">рке среди </w:t>
      </w:r>
      <w:proofErr w:type="spellStart"/>
      <w:r w:rsidR="000C3CE0">
        <w:rPr>
          <w:rFonts w:cs="Times New Roman"/>
          <w:color w:val="000000"/>
        </w:rPr>
        <w:t>самозанятых</w:t>
      </w:r>
      <w:proofErr w:type="spellEnd"/>
      <w:r w:rsidR="000C3CE0">
        <w:rPr>
          <w:rFonts w:cs="Times New Roman"/>
          <w:color w:val="000000"/>
        </w:rPr>
        <w:t xml:space="preserve"> граждан – стала </w:t>
      </w:r>
      <w:r w:rsidRPr="008D2D56">
        <w:rPr>
          <w:rFonts w:cs="Times New Roman"/>
          <w:color w:val="000000"/>
        </w:rPr>
        <w:t>Баранова Анна Александровна</w:t>
      </w:r>
      <w:r w:rsidR="008D2D56" w:rsidRPr="008D2D56">
        <w:rPr>
          <w:rFonts w:cs="Times New Roman"/>
          <w:color w:val="000000"/>
        </w:rPr>
        <w:t xml:space="preserve"> из г. Кировска</w:t>
      </w:r>
      <w:r w:rsidR="000C3CE0">
        <w:rPr>
          <w:rFonts w:cs="Times New Roman"/>
          <w:color w:val="000000"/>
        </w:rPr>
        <w:t xml:space="preserve">. </w:t>
      </w:r>
    </w:p>
    <w:p w:rsidR="00240CD3" w:rsidRPr="008D2D56" w:rsidRDefault="00393B57" w:rsidP="00F7619A">
      <w:pPr>
        <w:shd w:val="clear" w:color="auto" w:fill="FFFFFF"/>
        <w:spacing w:after="75"/>
        <w:jc w:val="both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</w:rPr>
        <w:t xml:space="preserve">        На Форуме была предложена</w:t>
      </w:r>
      <w:r w:rsidR="000C3CE0">
        <w:rPr>
          <w:rFonts w:cs="Times New Roman"/>
          <w:color w:val="000000"/>
        </w:rPr>
        <w:t xml:space="preserve"> </w:t>
      </w:r>
      <w:r w:rsidR="000C3CE0" w:rsidRPr="005A64DB">
        <w:rPr>
          <w:color w:val="000000"/>
        </w:rPr>
        <w:t xml:space="preserve">идея сделать конкурс проектов по преобразованию кухни или меню, </w:t>
      </w:r>
      <w:r w:rsidR="000C3CE0">
        <w:rPr>
          <w:color w:val="000000"/>
        </w:rPr>
        <w:t>по итогам которого</w:t>
      </w:r>
      <w:r w:rsidR="000C3CE0" w:rsidRPr="005A64DB">
        <w:rPr>
          <w:color w:val="000000"/>
        </w:rPr>
        <w:t xml:space="preserve"> </w:t>
      </w:r>
      <w:r>
        <w:rPr>
          <w:color w:val="000000"/>
        </w:rPr>
        <w:t xml:space="preserve">будут </w:t>
      </w:r>
      <w:r w:rsidR="000C3CE0" w:rsidRPr="005A64DB">
        <w:rPr>
          <w:color w:val="000000"/>
        </w:rPr>
        <w:t>выдать</w:t>
      </w:r>
      <w:r w:rsidR="00C1619F">
        <w:rPr>
          <w:color w:val="000000"/>
        </w:rPr>
        <w:t>ся</w:t>
      </w:r>
      <w:r w:rsidR="000C3CE0" w:rsidRPr="005A64DB">
        <w:rPr>
          <w:color w:val="000000"/>
        </w:rPr>
        <w:t xml:space="preserve"> гранты на реализацию проекта и обу</w:t>
      </w:r>
      <w:r>
        <w:rPr>
          <w:color w:val="000000"/>
        </w:rPr>
        <w:t>чение</w:t>
      </w:r>
      <w:r w:rsidR="000C3CE0" w:rsidRPr="005A64DB">
        <w:rPr>
          <w:color w:val="000000"/>
        </w:rPr>
        <w:t xml:space="preserve"> у крупных ресторанов и групп, чтобы индустрия отдыха, питания была в каждом городе и районе Л</w:t>
      </w:r>
      <w:r w:rsidR="000C3CE0">
        <w:rPr>
          <w:color w:val="000000"/>
        </w:rPr>
        <w:t>енинградской области.</w:t>
      </w:r>
    </w:p>
    <w:p w:rsidR="001A5549" w:rsidRPr="00240CD3" w:rsidRDefault="00393B57" w:rsidP="00F7619A">
      <w:pPr>
        <w:ind w:firstLine="426"/>
        <w:jc w:val="both"/>
        <w:rPr>
          <w:rFonts w:eastAsia="Times New Roman" w:cs="Times New Roman"/>
          <w:bCs/>
          <w:szCs w:val="24"/>
          <w:lang w:eastAsia="ru-RU"/>
        </w:rPr>
      </w:pPr>
      <w:r>
        <w:t xml:space="preserve">   </w:t>
      </w:r>
      <w:r w:rsidR="001A5549">
        <w:t>Для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без</w:t>
      </w:r>
      <w:r w:rsidR="005D1DD6">
        <w:t>воз</w:t>
      </w:r>
      <w:r w:rsidR="001A5549">
        <w:t xml:space="preserve">мездной основе переданы МБУ «ЦПП г. Кировска» в аренду помещения площадью 419,45 кв.м. для работы «Бизнес-инкубатора», где на льготных условиях аренды стоимостью одного квадратного метра площади 126 рублей размещаются офисы предпринимателей. </w:t>
      </w:r>
    </w:p>
    <w:p w:rsidR="001A5549" w:rsidRDefault="001A5549" w:rsidP="00F7619A">
      <w:pPr>
        <w:pStyle w:val="a4"/>
        <w:spacing w:before="0" w:beforeAutospacing="0" w:after="0" w:afterAutospacing="0"/>
        <w:ind w:firstLine="426"/>
        <w:jc w:val="both"/>
      </w:pPr>
      <w:r>
        <w:t xml:space="preserve"> В договорах между МБУ «ЦПП г. Кировска» и предпринимателями, включен раздел «Положение о неприемлемости взяточничества в соответствии с Федеральным Законом от 23 декабря 2008 года №273-ФЗ «О противодействии коррупции». </w:t>
      </w:r>
    </w:p>
    <w:p w:rsidR="001A5549" w:rsidRDefault="001A5549" w:rsidP="00F7619A">
      <w:pPr>
        <w:pStyle w:val="a4"/>
        <w:spacing w:before="0" w:beforeAutospacing="0" w:after="0" w:afterAutospacing="0"/>
        <w:ind w:firstLine="426"/>
        <w:jc w:val="both"/>
      </w:pPr>
      <w:r>
        <w:t xml:space="preserve">Все офисные и производственные помещения отремонтированы, оснащены офисной мебелью, оргтехникой </w:t>
      </w:r>
      <w:r>
        <w:rPr>
          <w:bCs/>
        </w:rPr>
        <w:t>и переданы на конкурсных основаниях субъектам малого бизнеса.</w:t>
      </w:r>
    </w:p>
    <w:p w:rsidR="001A5549" w:rsidRDefault="001A5549" w:rsidP="00F7619A">
      <w:pPr>
        <w:tabs>
          <w:tab w:val="num" w:pos="-142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cs="Times New Roman"/>
          <w:szCs w:val="24"/>
        </w:rPr>
      </w:pPr>
      <w:r>
        <w:t xml:space="preserve">МБУ «ЦПП г. Кировска» отправляет ежеквартальные отчеты на сайт в системе ГИС ЭЭ ЛО «Энергоэффективности» и РГИС ЛО «Энергосбережения». </w:t>
      </w:r>
      <w:r>
        <w:rPr>
          <w:rFonts w:cs="Times New Roman"/>
          <w:szCs w:val="24"/>
        </w:rPr>
        <w:t xml:space="preserve">Бухгалтерские отчеты по выполнению   Программы размещаются на сайт ГМУ </w:t>
      </w:r>
      <w:hyperlink r:id="rId6" w:history="1">
        <w:r>
          <w:rPr>
            <w:rStyle w:val="a3"/>
            <w:rFonts w:cs="Times New Roman"/>
            <w:szCs w:val="24"/>
          </w:rPr>
          <w:t>www.bus.gov.ru</w:t>
        </w:r>
      </w:hyperlink>
      <w:r>
        <w:rPr>
          <w:rFonts w:cs="Times New Roman"/>
          <w:szCs w:val="24"/>
        </w:rPr>
        <w:t>.</w:t>
      </w:r>
    </w:p>
    <w:p w:rsidR="001A5549" w:rsidRDefault="001A5549" w:rsidP="00F7619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МБУ «ЦПП г. Кировска» работает по плану -графику в соответствии с Законом РФ 44-ФЗ в Единой информационной системе в сфере закупок на сайте </w:t>
      </w:r>
      <w:hyperlink r:id="rId7" w:history="1">
        <w:r>
          <w:rPr>
            <w:rStyle w:val="a3"/>
            <w:rFonts w:cs="Times New Roman"/>
            <w:szCs w:val="24"/>
          </w:rPr>
          <w:t>www.zakupki.gov.ru</w:t>
        </w:r>
      </w:hyperlink>
      <w:r>
        <w:rPr>
          <w:rFonts w:cs="Times New Roman"/>
          <w:szCs w:val="24"/>
        </w:rPr>
        <w:t xml:space="preserve">. </w:t>
      </w:r>
    </w:p>
    <w:p w:rsidR="000C3CE0" w:rsidRDefault="001A5549" w:rsidP="00F7619A">
      <w:pPr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szCs w:val="24"/>
        </w:rPr>
        <w:t xml:space="preserve"> </w:t>
      </w:r>
      <w:r w:rsidR="00240CD3">
        <w:rPr>
          <w:rFonts w:cs="Times New Roman"/>
          <w:szCs w:val="24"/>
        </w:rPr>
        <w:t xml:space="preserve">      В Бизнес-инкубаторе в 2022</w:t>
      </w:r>
      <w:r w:rsidR="00C1619F">
        <w:rPr>
          <w:rFonts w:cs="Times New Roman"/>
          <w:szCs w:val="24"/>
        </w:rPr>
        <w:t xml:space="preserve"> году находились</w:t>
      </w:r>
      <w:r>
        <w:rPr>
          <w:rFonts w:cs="Times New Roman"/>
          <w:szCs w:val="24"/>
        </w:rPr>
        <w:t xml:space="preserve"> пре</w:t>
      </w:r>
      <w:r w:rsidR="00C1619F">
        <w:rPr>
          <w:rFonts w:cs="Times New Roman"/>
          <w:szCs w:val="24"/>
        </w:rPr>
        <w:t>дприниматели:</w:t>
      </w:r>
      <w:r>
        <w:rPr>
          <w:rFonts w:cs="Times New Roman"/>
          <w:szCs w:val="24"/>
        </w:rPr>
        <w:t xml:space="preserve"> ИП Гурьянов С.М., ИП Зилотов Д.А.; ИП Заиникеев А.У., ООО «Компания Биосфера»;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ООО «Биосфера, ООО «Максиплант», ООО «НАВИ», ООО «Балтийский родник», ИП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К</w:t>
      </w:r>
      <w:r w:rsidR="00240CD3">
        <w:rPr>
          <w:rFonts w:eastAsia="Times New Roman" w:cs="Times New Roman"/>
          <w:color w:val="000000"/>
          <w:szCs w:val="24"/>
          <w:lang w:eastAsia="ru-RU"/>
        </w:rPr>
        <w:t>рантовский</w:t>
      </w:r>
      <w:proofErr w:type="spellEnd"/>
      <w:r w:rsidR="00240CD3">
        <w:rPr>
          <w:rFonts w:eastAsia="Times New Roman" w:cs="Times New Roman"/>
          <w:color w:val="000000"/>
          <w:szCs w:val="24"/>
          <w:lang w:eastAsia="ru-RU"/>
        </w:rPr>
        <w:t xml:space="preserve"> С.Ю.,</w:t>
      </w:r>
      <w:r w:rsidR="008D2D56">
        <w:rPr>
          <w:rFonts w:eastAsia="Times New Roman" w:cs="Times New Roman"/>
          <w:color w:val="000000"/>
          <w:szCs w:val="24"/>
          <w:lang w:eastAsia="ru-RU"/>
        </w:rPr>
        <w:t xml:space="preserve"> ООО</w:t>
      </w:r>
      <w:r w:rsidR="005805F3">
        <w:rPr>
          <w:rFonts w:eastAsia="Times New Roman" w:cs="Times New Roman"/>
          <w:color w:val="000000"/>
          <w:szCs w:val="24"/>
          <w:lang w:eastAsia="ru-RU"/>
        </w:rPr>
        <w:t xml:space="preserve"> «Атриум</w:t>
      </w:r>
      <w:r w:rsidR="00046CF9">
        <w:rPr>
          <w:rFonts w:eastAsia="Times New Roman" w:cs="Times New Roman"/>
          <w:color w:val="000000"/>
          <w:szCs w:val="24"/>
          <w:lang w:eastAsia="ru-RU"/>
        </w:rPr>
        <w:t xml:space="preserve">»; </w:t>
      </w:r>
      <w:r w:rsidR="005805F3">
        <w:rPr>
          <w:rFonts w:eastAsia="Times New Roman" w:cs="Times New Roman"/>
          <w:color w:val="000000"/>
          <w:szCs w:val="24"/>
          <w:lang w:eastAsia="ru-RU"/>
        </w:rPr>
        <w:t>ООО «Инженерно-технический ресурс» (ООО ИТР)</w:t>
      </w:r>
      <w:r w:rsidR="00C1619F">
        <w:rPr>
          <w:rFonts w:eastAsia="Times New Roman" w:cs="Times New Roman"/>
          <w:color w:val="000000"/>
          <w:szCs w:val="24"/>
          <w:lang w:eastAsia="ru-RU"/>
        </w:rPr>
        <w:t>;</w:t>
      </w:r>
      <w:r w:rsidR="005805F3" w:rsidRPr="005805F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805F3">
        <w:rPr>
          <w:rFonts w:eastAsia="Times New Roman" w:cs="Times New Roman"/>
          <w:color w:val="000000"/>
          <w:szCs w:val="24"/>
          <w:lang w:eastAsia="ru-RU"/>
        </w:rPr>
        <w:t>ООО «Транспортно-строительная компания -</w:t>
      </w:r>
      <w:r w:rsidR="005805F3" w:rsidRPr="00B07AF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046CF9">
        <w:rPr>
          <w:rFonts w:eastAsia="Times New Roman" w:cs="Times New Roman"/>
          <w:color w:val="000000"/>
          <w:szCs w:val="24"/>
          <w:lang w:eastAsia="ru-RU"/>
        </w:rPr>
        <w:t>47» (</w:t>
      </w:r>
      <w:r w:rsidR="005805F3">
        <w:rPr>
          <w:rFonts w:eastAsia="Times New Roman" w:cs="Times New Roman"/>
          <w:color w:val="000000"/>
          <w:szCs w:val="24"/>
          <w:lang w:eastAsia="ru-RU"/>
        </w:rPr>
        <w:t>ООО «ТСК -47»)</w:t>
      </w:r>
      <w:r w:rsidR="00C1619F">
        <w:rPr>
          <w:rFonts w:eastAsia="Times New Roman" w:cs="Times New Roman"/>
          <w:color w:val="000000"/>
          <w:szCs w:val="24"/>
          <w:lang w:eastAsia="ru-RU"/>
        </w:rPr>
        <w:t>;</w:t>
      </w:r>
      <w:r w:rsidR="005805F3" w:rsidRPr="005805F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805F3">
        <w:rPr>
          <w:rFonts w:eastAsia="Times New Roman" w:cs="Times New Roman"/>
          <w:color w:val="000000"/>
          <w:szCs w:val="24"/>
          <w:lang w:eastAsia="ru-RU"/>
        </w:rPr>
        <w:t>ООО «Невская производственно-техническая база» (ООО «НПТБ»</w:t>
      </w:r>
      <w:r w:rsidR="00C1619F">
        <w:rPr>
          <w:rFonts w:eastAsia="Times New Roman" w:cs="Times New Roman"/>
          <w:color w:val="000000"/>
          <w:szCs w:val="24"/>
          <w:lang w:eastAsia="ru-RU"/>
        </w:rPr>
        <w:t>).</w:t>
      </w:r>
    </w:p>
    <w:p w:rsidR="001A5549" w:rsidRDefault="005805F3" w:rsidP="00F7619A">
      <w:pPr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     </w:t>
      </w:r>
      <w:r w:rsidR="001A5549">
        <w:rPr>
          <w:rFonts w:eastAsia="Times New Roman" w:cs="Times New Roman"/>
          <w:color w:val="000000"/>
          <w:szCs w:val="24"/>
          <w:lang w:eastAsia="ru-RU"/>
        </w:rPr>
        <w:t xml:space="preserve"> Кроме того, оказываются почтово –секретарские услуги по </w:t>
      </w:r>
      <w:r w:rsidR="001A5549">
        <w:rPr>
          <w:rFonts w:eastAsia="Times New Roman" w:cs="Times New Roman"/>
          <w:bCs/>
          <w:color w:val="000000"/>
          <w:szCs w:val="24"/>
          <w:lang w:eastAsia="ru-RU"/>
        </w:rPr>
        <w:t>договорам с ООО «Энергетическая компания «Энергомонтаж»; ООО «Бадьян»; ООО «ВерМакс»; ООО «Евротракт»: ООО «Севзапстрой»; ООО</w:t>
      </w:r>
      <w:r w:rsidR="001A5549">
        <w:rPr>
          <w:rFonts w:cs="Times New Roman"/>
          <w:szCs w:val="24"/>
        </w:rPr>
        <w:t xml:space="preserve"> «Нива СЕА»</w:t>
      </w:r>
      <w:r w:rsidR="001A5549">
        <w:rPr>
          <w:rFonts w:eastAsia="Times New Roman" w:cs="Times New Roman"/>
          <w:bCs/>
          <w:color w:val="000000"/>
          <w:szCs w:val="24"/>
          <w:lang w:eastAsia="ru-RU"/>
        </w:rPr>
        <w:t xml:space="preserve">, </w:t>
      </w:r>
      <w:r>
        <w:rPr>
          <w:rFonts w:eastAsia="Times New Roman" w:cs="Times New Roman"/>
          <w:bCs/>
          <w:color w:val="000000"/>
          <w:szCs w:val="24"/>
          <w:lang w:eastAsia="ru-RU"/>
        </w:rPr>
        <w:t>ООО «ИЗИ ТУРС»; ООО «ВВТ Центр»»</w:t>
      </w:r>
      <w:r w:rsidR="00C1619F">
        <w:rPr>
          <w:rFonts w:eastAsia="Times New Roman" w:cs="Times New Roman"/>
          <w:bCs/>
          <w:color w:val="000000"/>
          <w:szCs w:val="24"/>
          <w:lang w:eastAsia="ru-RU"/>
        </w:rPr>
        <w:t>;</w:t>
      </w:r>
      <w:r w:rsidR="00AC51AA">
        <w:rPr>
          <w:rFonts w:eastAsia="Times New Roman" w:cs="Times New Roman"/>
          <w:bCs/>
          <w:color w:val="000000"/>
          <w:szCs w:val="24"/>
          <w:lang w:eastAsia="ru-RU"/>
        </w:rPr>
        <w:t xml:space="preserve"> КФХ «Новая Назия» Климович В.Д.; ООО «Кировская Мебельная Фабрика».</w:t>
      </w:r>
    </w:p>
    <w:p w:rsidR="001A5549" w:rsidRDefault="001A5549" w:rsidP="00AB075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МБУ «ЦПП г. Кировска» оказывает консультационные, информационные услуги для предпринимателей бесплатно. МБУ «ЦПП г. Кировска» финансируется с местного бюджета и внебюджетных средств.</w:t>
      </w:r>
      <w:r>
        <w:rPr>
          <w:rFonts w:cs="Times New Roman"/>
          <w:sz w:val="28"/>
          <w:szCs w:val="28"/>
        </w:rPr>
        <w:t xml:space="preserve">  </w:t>
      </w:r>
      <w:r w:rsidR="00AB075F">
        <w:rPr>
          <w:rFonts w:cs="Times New Roman"/>
          <w:szCs w:val="24"/>
        </w:rPr>
        <w:t>Доходы в 2022</w:t>
      </w:r>
      <w:r>
        <w:rPr>
          <w:rFonts w:cs="Times New Roman"/>
          <w:szCs w:val="24"/>
        </w:rPr>
        <w:t xml:space="preserve"> году от аренды и почтово – секретарских услуг состави</w:t>
      </w:r>
      <w:r w:rsidR="00B277A5">
        <w:rPr>
          <w:rFonts w:cs="Times New Roman"/>
          <w:szCs w:val="24"/>
        </w:rPr>
        <w:t>ли 646 395, 53</w:t>
      </w:r>
      <w:r>
        <w:rPr>
          <w:rFonts w:cs="Times New Roman"/>
          <w:szCs w:val="24"/>
        </w:rPr>
        <w:t xml:space="preserve"> рублей, которые используются на содержание Бизнес-инкубатора: на связь, Интернет, охрану, канцелярские и хозяйственные товары, электроэнергию, обслуживание оргтехники и др.</w:t>
      </w:r>
    </w:p>
    <w:p w:rsidR="001A5549" w:rsidRDefault="001A5549" w:rsidP="00F7619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cs="Times New Roman"/>
          <w:szCs w:val="24"/>
        </w:rPr>
      </w:pPr>
    </w:p>
    <w:p w:rsidR="001A5549" w:rsidRDefault="001A5549" w:rsidP="00F7619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568"/>
        <w:jc w:val="both"/>
        <w:rPr>
          <w:rFonts w:cs="Times New Roman"/>
          <w:szCs w:val="24"/>
        </w:rPr>
      </w:pPr>
    </w:p>
    <w:p w:rsidR="003046C9" w:rsidRDefault="001A5549" w:rsidP="00F7619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</w:pPr>
      <w:r>
        <w:rPr>
          <w:rFonts w:cs="Times New Roman"/>
          <w:szCs w:val="24"/>
        </w:rPr>
        <w:t xml:space="preserve">Директор МБУ «ЦПП г. Кировска»      </w:t>
      </w:r>
      <w:r w:rsidR="00170A65">
        <w:rPr>
          <w:rFonts w:cs="Times New Roman"/>
          <w:szCs w:val="24"/>
        </w:rPr>
        <w:t xml:space="preserve">                                                          Н.И. Ермина</w:t>
      </w:r>
      <w:r>
        <w:rPr>
          <w:rFonts w:cs="Times New Roman"/>
          <w:szCs w:val="24"/>
        </w:rPr>
        <w:t xml:space="preserve">      </w:t>
      </w:r>
      <w:r w:rsidR="00170A65">
        <w:rPr>
          <w:rFonts w:cs="Times New Roman"/>
          <w:szCs w:val="24"/>
        </w:rPr>
        <w:t xml:space="preserve">                                      </w:t>
      </w:r>
      <w:r w:rsidR="003046C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3046C9" w:rsidRDefault="003046C9" w:rsidP="003046C9">
      <w:pPr>
        <w:pStyle w:val="a4"/>
        <w:spacing w:before="0" w:beforeAutospacing="0" w:after="0" w:afterAutospacing="0"/>
        <w:jc w:val="center"/>
      </w:pPr>
      <w:r>
        <w:t> </w:t>
      </w:r>
    </w:p>
    <w:sectPr w:rsidR="003046C9" w:rsidSect="007C7E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6F08"/>
    <w:multiLevelType w:val="multilevel"/>
    <w:tmpl w:val="A3D0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C76AA"/>
    <w:multiLevelType w:val="multilevel"/>
    <w:tmpl w:val="744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D3DE0"/>
    <w:multiLevelType w:val="multilevel"/>
    <w:tmpl w:val="F00A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49"/>
    <w:rsid w:val="00046CF9"/>
    <w:rsid w:val="0008546D"/>
    <w:rsid w:val="000C3CE0"/>
    <w:rsid w:val="001325AA"/>
    <w:rsid w:val="00165312"/>
    <w:rsid w:val="00170A65"/>
    <w:rsid w:val="001777C5"/>
    <w:rsid w:val="001A5549"/>
    <w:rsid w:val="001B05BD"/>
    <w:rsid w:val="00203BD1"/>
    <w:rsid w:val="00240CD3"/>
    <w:rsid w:val="003046C9"/>
    <w:rsid w:val="003248E3"/>
    <w:rsid w:val="00376644"/>
    <w:rsid w:val="00381483"/>
    <w:rsid w:val="00393B57"/>
    <w:rsid w:val="004163FC"/>
    <w:rsid w:val="00424931"/>
    <w:rsid w:val="004853DE"/>
    <w:rsid w:val="00491200"/>
    <w:rsid w:val="004A4C8D"/>
    <w:rsid w:val="004E1F43"/>
    <w:rsid w:val="005338EA"/>
    <w:rsid w:val="005805F3"/>
    <w:rsid w:val="005A64DB"/>
    <w:rsid w:val="005D1DD6"/>
    <w:rsid w:val="005F54A9"/>
    <w:rsid w:val="00630857"/>
    <w:rsid w:val="007C7E63"/>
    <w:rsid w:val="007F2008"/>
    <w:rsid w:val="007F5FFD"/>
    <w:rsid w:val="00837DD0"/>
    <w:rsid w:val="00860C54"/>
    <w:rsid w:val="008A1763"/>
    <w:rsid w:val="008D2D56"/>
    <w:rsid w:val="00900B72"/>
    <w:rsid w:val="009259AB"/>
    <w:rsid w:val="00945462"/>
    <w:rsid w:val="0099491B"/>
    <w:rsid w:val="009D6867"/>
    <w:rsid w:val="009F29C8"/>
    <w:rsid w:val="00A02F2E"/>
    <w:rsid w:val="00AB075F"/>
    <w:rsid w:val="00AC51AA"/>
    <w:rsid w:val="00B277A5"/>
    <w:rsid w:val="00C103C7"/>
    <w:rsid w:val="00C1619F"/>
    <w:rsid w:val="00D03780"/>
    <w:rsid w:val="00DA1FE5"/>
    <w:rsid w:val="00DF1E44"/>
    <w:rsid w:val="00E466E0"/>
    <w:rsid w:val="00E51476"/>
    <w:rsid w:val="00E60A3B"/>
    <w:rsid w:val="00ED0CEB"/>
    <w:rsid w:val="00F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70439-8A97-462D-AEDB-C576E1FA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49"/>
  </w:style>
  <w:style w:type="paragraph" w:styleId="2">
    <w:name w:val="heading 2"/>
    <w:basedOn w:val="a"/>
    <w:link w:val="20"/>
    <w:uiPriority w:val="9"/>
    <w:qFormat/>
    <w:rsid w:val="005A64D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54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554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1A554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A64DB"/>
    <w:rPr>
      <w:rFonts w:eastAsia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5A64DB"/>
    <w:rPr>
      <w:b/>
      <w:bCs/>
    </w:rPr>
  </w:style>
  <w:style w:type="paragraph" w:customStyle="1" w:styleId="banners-text">
    <w:name w:val="banners-text"/>
    <w:basedOn w:val="a"/>
    <w:rsid w:val="005A64D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64D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64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64D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64D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ocdata">
    <w:name w:val="docdata"/>
    <w:aliases w:val="docy,v5,43956,bqiaagaaeyqcaaagiaiaaaouqgaabbyqaaaaaaaaaaaaaaaaaaaaaaaaaaaaaaaaaaaaaaaaaaaaaaaaaaaaaaaaaaaaaaaaaaaaaaaaaaaaaaaaaaaaaaaaaaaaaaaaaaaaaaaaaaaaaaaaaaaaaaaaaaaaaaaaaaaaaaaaaaaaaaaaaaaaaaaaaaaaaaaaaaaaaaaaaaaaaaaaaaaaaaaaaaaaaaaaaaaaaaa"/>
    <w:basedOn w:val="a"/>
    <w:rsid w:val="003046C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77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7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56624">
          <w:marLeft w:val="0"/>
          <w:marRight w:val="0"/>
          <w:marTop w:val="0"/>
          <w:marBottom w:val="0"/>
          <w:divBdr>
            <w:top w:val="single" w:sz="6" w:space="0" w:color="3180C4"/>
            <w:left w:val="none" w:sz="0" w:space="0" w:color="auto"/>
            <w:bottom w:val="single" w:sz="6" w:space="0" w:color="3180C4"/>
            <w:right w:val="none" w:sz="0" w:space="0" w:color="auto"/>
          </w:divBdr>
        </w:div>
        <w:div w:id="1561133630">
          <w:marLeft w:val="0"/>
          <w:marRight w:val="0"/>
          <w:marTop w:val="0"/>
          <w:marBottom w:val="0"/>
          <w:divBdr>
            <w:top w:val="single" w:sz="48" w:space="0" w:color="3180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8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2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0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29594">
          <w:marLeft w:val="0"/>
          <w:marRight w:val="0"/>
          <w:marTop w:val="0"/>
          <w:marBottom w:val="0"/>
          <w:divBdr>
            <w:top w:val="single" w:sz="48" w:space="0" w:color="3180C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yambs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2022-12-19T10:37:00Z</cp:lastPrinted>
  <dcterms:created xsi:type="dcterms:W3CDTF">2022-11-21T08:40:00Z</dcterms:created>
  <dcterms:modified xsi:type="dcterms:W3CDTF">2023-02-16T10:08:00Z</dcterms:modified>
</cp:coreProperties>
</file>