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75" w:rsidRPr="00B80EFD" w:rsidRDefault="00D96B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ED785D">
        <w:rPr>
          <w:rFonts w:ascii="Times New Roman" w:hAnsi="Times New Roman" w:cs="Times New Roman"/>
          <w:sz w:val="28"/>
          <w:szCs w:val="28"/>
        </w:rPr>
        <w:t xml:space="preserve">    </w:t>
      </w:r>
      <w:r w:rsidR="007002D3">
        <w:rPr>
          <w:rFonts w:ascii="Times New Roman" w:hAnsi="Times New Roman" w:cs="Times New Roman"/>
          <w:sz w:val="28"/>
          <w:szCs w:val="28"/>
        </w:rPr>
        <w:t xml:space="preserve">    </w:t>
      </w:r>
      <w:r w:rsidR="00ED785D">
        <w:rPr>
          <w:rFonts w:ascii="Times New Roman" w:hAnsi="Times New Roman" w:cs="Times New Roman"/>
          <w:sz w:val="28"/>
          <w:szCs w:val="28"/>
        </w:rPr>
        <w:t xml:space="preserve"> </w:t>
      </w:r>
      <w:r w:rsidR="007002D3" w:rsidRPr="00B80EFD">
        <w:rPr>
          <w:rFonts w:ascii="Times New Roman" w:hAnsi="Times New Roman" w:cs="Times New Roman"/>
          <w:sz w:val="32"/>
          <w:szCs w:val="32"/>
        </w:rPr>
        <w:t>Отчет о работе субъектов</w:t>
      </w:r>
      <w:r w:rsidRPr="00B80EFD">
        <w:rPr>
          <w:rFonts w:ascii="Times New Roman" w:hAnsi="Times New Roman" w:cs="Times New Roman"/>
          <w:sz w:val="32"/>
          <w:szCs w:val="32"/>
        </w:rPr>
        <w:t xml:space="preserve"> малого</w:t>
      </w:r>
      <w:r w:rsidR="003E4275" w:rsidRPr="00B80EFD">
        <w:rPr>
          <w:rFonts w:ascii="Times New Roman" w:hAnsi="Times New Roman" w:cs="Times New Roman"/>
          <w:sz w:val="32"/>
          <w:szCs w:val="32"/>
        </w:rPr>
        <w:t xml:space="preserve"> и </w:t>
      </w:r>
      <w:r w:rsidRPr="00B80EFD">
        <w:rPr>
          <w:rFonts w:ascii="Times New Roman" w:hAnsi="Times New Roman" w:cs="Times New Roman"/>
          <w:sz w:val="32"/>
          <w:szCs w:val="32"/>
        </w:rPr>
        <w:t>среднего предпринимательства за 2018 год</w:t>
      </w:r>
      <w:r w:rsidR="003E4275" w:rsidRPr="00B80E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4275" w:rsidRPr="003E4275" w:rsidRDefault="003E4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2CB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80EFD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275">
        <w:rPr>
          <w:rFonts w:ascii="Times New Roman" w:hAnsi="Times New Roman" w:cs="Times New Roman"/>
          <w:sz w:val="28"/>
          <w:szCs w:val="28"/>
        </w:rPr>
        <w:t xml:space="preserve">в </w:t>
      </w:r>
      <w:r w:rsidR="00EF62BF">
        <w:rPr>
          <w:rFonts w:ascii="Times New Roman" w:hAnsi="Times New Roman" w:cs="Times New Roman"/>
          <w:sz w:val="28"/>
          <w:szCs w:val="28"/>
        </w:rPr>
        <w:t xml:space="preserve">МО </w:t>
      </w:r>
      <w:r w:rsidR="000B2CBC">
        <w:rPr>
          <w:rFonts w:ascii="Times New Roman" w:hAnsi="Times New Roman" w:cs="Times New Roman"/>
          <w:sz w:val="28"/>
          <w:szCs w:val="28"/>
        </w:rPr>
        <w:t>«Кировск» Кировского муниципального района</w:t>
      </w:r>
      <w:r w:rsidRPr="003E427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D96B47" w:rsidRPr="00D96B47" w:rsidRDefault="00D96B4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6535"/>
        <w:gridCol w:w="3629"/>
        <w:gridCol w:w="3627"/>
      </w:tblGrid>
      <w:tr w:rsidR="00D4252A" w:rsidTr="000B2CBC">
        <w:tc>
          <w:tcPr>
            <w:tcW w:w="769" w:type="dxa"/>
          </w:tcPr>
          <w:p w:rsidR="00D4252A" w:rsidRPr="00D4252A" w:rsidRDefault="00D4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52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0164" w:type="dxa"/>
            <w:gridSpan w:val="2"/>
          </w:tcPr>
          <w:p w:rsidR="00D4252A" w:rsidRPr="00D4252A" w:rsidRDefault="003E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D4252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малом, среднем предпринимательстве </w:t>
            </w:r>
          </w:p>
        </w:tc>
        <w:tc>
          <w:tcPr>
            <w:tcW w:w="3627" w:type="dxa"/>
          </w:tcPr>
          <w:p w:rsidR="00D4252A" w:rsidRPr="00D4252A" w:rsidRDefault="003E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D4252A">
              <w:rPr>
                <w:rFonts w:ascii="Times New Roman" w:hAnsi="Times New Roman" w:cs="Times New Roman"/>
                <w:sz w:val="24"/>
                <w:szCs w:val="24"/>
              </w:rPr>
              <w:t>ификация</w:t>
            </w:r>
          </w:p>
        </w:tc>
      </w:tr>
      <w:tr w:rsidR="00D96B47" w:rsidTr="000B2CBC">
        <w:tc>
          <w:tcPr>
            <w:tcW w:w="769" w:type="dxa"/>
          </w:tcPr>
          <w:p w:rsidR="00D96B47" w:rsidRPr="00D4252A" w:rsidRDefault="00D4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35" w:type="dxa"/>
          </w:tcPr>
          <w:p w:rsidR="00D96B47" w:rsidRPr="00D4252A" w:rsidRDefault="00D4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E4275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 и их квалификация</w:t>
            </w:r>
          </w:p>
        </w:tc>
        <w:tc>
          <w:tcPr>
            <w:tcW w:w="3629" w:type="dxa"/>
          </w:tcPr>
          <w:p w:rsidR="00D96B47" w:rsidRPr="00D4252A" w:rsidRDefault="000E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Зарегистрировано: юридических лиц -415, из них </w:t>
            </w:r>
            <w:r w:rsidR="00112D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0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27533">
              <w:rPr>
                <w:rFonts w:ascii="Times New Roman" w:hAnsi="Times New Roman" w:cs="Times New Roman"/>
                <w:sz w:val="24"/>
                <w:szCs w:val="24"/>
              </w:rPr>
              <w:t>предприятий  малого</w:t>
            </w:r>
            <w:proofErr w:type="gramEnd"/>
            <w:r w:rsidR="00E27533">
              <w:rPr>
                <w:rFonts w:ascii="Times New Roman" w:hAnsi="Times New Roman" w:cs="Times New Roman"/>
                <w:sz w:val="24"/>
                <w:szCs w:val="24"/>
              </w:rPr>
              <w:t xml:space="preserve"> бизнеса, 3 – среднего, </w:t>
            </w:r>
            <w:r w:rsidR="00D9085C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="00E27533">
              <w:rPr>
                <w:rFonts w:ascii="Times New Roman" w:hAnsi="Times New Roman" w:cs="Times New Roman"/>
                <w:sz w:val="24"/>
                <w:szCs w:val="24"/>
              </w:rPr>
              <w:t xml:space="preserve"> – микро предприятий, 805 – индивидуальные предприниматели</w:t>
            </w:r>
          </w:p>
        </w:tc>
        <w:tc>
          <w:tcPr>
            <w:tcW w:w="3627" w:type="dxa"/>
          </w:tcPr>
          <w:p w:rsidR="00D96B47" w:rsidRPr="00D4252A" w:rsidRDefault="00D9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397 </w:t>
            </w:r>
            <w:r w:rsidR="006E30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предпринимате</w:t>
            </w:r>
            <w:r w:rsidR="007002D3">
              <w:rPr>
                <w:rFonts w:ascii="Times New Roman" w:hAnsi="Times New Roman" w:cs="Times New Roman"/>
                <w:sz w:val="24"/>
                <w:szCs w:val="24"/>
              </w:rPr>
              <w:t xml:space="preserve">лей избрали розничную торговлю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автотранс</w:t>
            </w:r>
            <w:r w:rsidR="006E3010">
              <w:rPr>
                <w:rFonts w:ascii="Times New Roman" w:hAnsi="Times New Roman" w:cs="Times New Roman"/>
                <w:sz w:val="24"/>
                <w:szCs w:val="24"/>
              </w:rPr>
              <w:t>портных средств</w:t>
            </w:r>
            <w:r w:rsidR="007002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010">
              <w:rPr>
                <w:rFonts w:ascii="Times New Roman" w:hAnsi="Times New Roman" w:cs="Times New Roman"/>
                <w:sz w:val="24"/>
                <w:szCs w:val="24"/>
              </w:rPr>
              <w:t xml:space="preserve">133 –работают в области связи </w:t>
            </w:r>
            <w:proofErr w:type="gramStart"/>
            <w:r w:rsidR="006E3010">
              <w:rPr>
                <w:rFonts w:ascii="Times New Roman" w:hAnsi="Times New Roman" w:cs="Times New Roman"/>
                <w:sz w:val="24"/>
                <w:szCs w:val="24"/>
              </w:rPr>
              <w:t>и  бытового</w:t>
            </w:r>
            <w:proofErr w:type="gramEnd"/>
            <w:r w:rsidR="006E3010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обслуживания, 42 заняты в обрабатывающей промышленности, 9 –предоставляют услуги здравоохранения и др.</w:t>
            </w:r>
          </w:p>
        </w:tc>
      </w:tr>
      <w:tr w:rsidR="00D96B47" w:rsidTr="000B2CBC">
        <w:tc>
          <w:tcPr>
            <w:tcW w:w="769" w:type="dxa"/>
          </w:tcPr>
          <w:p w:rsidR="00D96B47" w:rsidRPr="00D4252A" w:rsidRDefault="00D4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35" w:type="dxa"/>
          </w:tcPr>
          <w:p w:rsidR="00D96B47" w:rsidRPr="00D4252A" w:rsidRDefault="00D4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замещенных рабочих мест в субъектах малого и среднего предпринимательства, в соответс</w:t>
            </w:r>
            <w:r w:rsidR="003E42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их классифи</w:t>
            </w:r>
            <w:r w:rsidR="003E42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ацией</w:t>
            </w:r>
          </w:p>
        </w:tc>
        <w:tc>
          <w:tcPr>
            <w:tcW w:w="3629" w:type="dxa"/>
          </w:tcPr>
          <w:p w:rsidR="00D96B47" w:rsidRPr="00D4252A" w:rsidRDefault="00D9085C" w:rsidP="000B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CBC">
              <w:rPr>
                <w:rFonts w:ascii="Times New Roman" w:hAnsi="Times New Roman" w:cs="Times New Roman"/>
                <w:sz w:val="24"/>
                <w:szCs w:val="24"/>
              </w:rPr>
              <w:t>449 человек – заняты на предприятиях среднего предпринимательства, 1017 человек работают на малых предприятиях</w:t>
            </w:r>
          </w:p>
        </w:tc>
        <w:tc>
          <w:tcPr>
            <w:tcW w:w="3627" w:type="dxa"/>
          </w:tcPr>
          <w:p w:rsidR="00D96B47" w:rsidRPr="00D4252A" w:rsidRDefault="00D96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47" w:rsidTr="000B2CBC">
        <w:tc>
          <w:tcPr>
            <w:tcW w:w="769" w:type="dxa"/>
          </w:tcPr>
          <w:p w:rsidR="00D96B47" w:rsidRPr="00D4252A" w:rsidRDefault="003E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35" w:type="dxa"/>
          </w:tcPr>
          <w:p w:rsidR="00D96B47" w:rsidRPr="00D4252A" w:rsidRDefault="003E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      </w:r>
            <w:r w:rsidR="007002D3">
              <w:rPr>
                <w:rFonts w:ascii="Times New Roman" w:hAnsi="Times New Roman" w:cs="Times New Roman"/>
                <w:sz w:val="24"/>
                <w:szCs w:val="24"/>
              </w:rPr>
              <w:t xml:space="preserve"> (тыс.руб)</w:t>
            </w:r>
          </w:p>
        </w:tc>
        <w:tc>
          <w:tcPr>
            <w:tcW w:w="3629" w:type="dxa"/>
          </w:tcPr>
          <w:p w:rsidR="00D96B47" w:rsidRPr="00D4252A" w:rsidRDefault="0070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4 811 053</w:t>
            </w:r>
          </w:p>
        </w:tc>
        <w:tc>
          <w:tcPr>
            <w:tcW w:w="3627" w:type="dxa"/>
          </w:tcPr>
          <w:p w:rsidR="00D96B47" w:rsidRDefault="0070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составил 4 271 215</w:t>
            </w:r>
          </w:p>
          <w:p w:rsidR="007002D3" w:rsidRPr="00D4252A" w:rsidRDefault="0070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платных услуг – 538 838</w:t>
            </w:r>
          </w:p>
        </w:tc>
      </w:tr>
      <w:tr w:rsidR="00D96B47" w:rsidTr="000B2CBC">
        <w:tc>
          <w:tcPr>
            <w:tcW w:w="769" w:type="dxa"/>
          </w:tcPr>
          <w:p w:rsidR="00D96B47" w:rsidRPr="00D4252A" w:rsidRDefault="003E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35" w:type="dxa"/>
          </w:tcPr>
          <w:p w:rsidR="00D96B47" w:rsidRPr="00D4252A" w:rsidRDefault="003E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состояние субъектов малого и среднего предпринимательства</w:t>
            </w:r>
          </w:p>
        </w:tc>
        <w:tc>
          <w:tcPr>
            <w:tcW w:w="3629" w:type="dxa"/>
          </w:tcPr>
          <w:p w:rsidR="00D96B47" w:rsidRPr="00D4252A" w:rsidRDefault="0070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частью субъектов малого и среднего предпринимательства по итогам 2018 года получена прибыль</w:t>
            </w:r>
          </w:p>
        </w:tc>
        <w:tc>
          <w:tcPr>
            <w:tcW w:w="3627" w:type="dxa"/>
          </w:tcPr>
          <w:p w:rsidR="00D96B47" w:rsidRPr="00D4252A" w:rsidRDefault="00D96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47" w:rsidTr="000B2CBC">
        <w:tc>
          <w:tcPr>
            <w:tcW w:w="769" w:type="dxa"/>
          </w:tcPr>
          <w:p w:rsidR="00D96B47" w:rsidRPr="00D4252A" w:rsidRDefault="00D96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:rsidR="00D96B47" w:rsidRPr="00D4252A" w:rsidRDefault="00D96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D96B47" w:rsidRPr="00D4252A" w:rsidRDefault="00D96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96B47" w:rsidRPr="00D4252A" w:rsidRDefault="00D96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A6A" w:rsidRDefault="008C3A6A">
      <w:pPr>
        <w:rPr>
          <w:rFonts w:ascii="Times New Roman" w:hAnsi="Times New Roman" w:cs="Times New Roman"/>
          <w:sz w:val="28"/>
          <w:szCs w:val="28"/>
        </w:rPr>
      </w:pPr>
    </w:p>
    <w:p w:rsidR="000B2CBC" w:rsidRDefault="000B2CBC" w:rsidP="000B2CBC">
      <w:pPr>
        <w:jc w:val="center"/>
        <w:rPr>
          <w:b/>
          <w:u w:val="single"/>
        </w:rPr>
      </w:pPr>
    </w:p>
    <w:p w:rsidR="000B2CBC" w:rsidRDefault="000B2CBC" w:rsidP="000B2CBC">
      <w:pPr>
        <w:jc w:val="center"/>
        <w:rPr>
          <w:b/>
          <w:u w:val="single"/>
        </w:rPr>
      </w:pPr>
    </w:p>
    <w:p w:rsidR="000B2CBC" w:rsidRDefault="000B2CBC" w:rsidP="000B2CBC">
      <w:pPr>
        <w:jc w:val="center"/>
        <w:rPr>
          <w:b/>
          <w:u w:val="single"/>
        </w:rPr>
      </w:pPr>
    </w:p>
    <w:p w:rsidR="000B2CBC" w:rsidRPr="000B2CBC" w:rsidRDefault="000B2CBC" w:rsidP="000B2C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CBC">
        <w:rPr>
          <w:rFonts w:ascii="Times New Roman" w:hAnsi="Times New Roman" w:cs="Times New Roman"/>
          <w:b/>
          <w:sz w:val="24"/>
          <w:szCs w:val="24"/>
          <w:u w:val="single"/>
        </w:rPr>
        <w:t>Перечень действующих субъектов малого предпринимательства, функционирующих на территории МО «Кировск» Кировского муниципального района Ленинградской области</w:t>
      </w:r>
    </w:p>
    <w:p w:rsidR="000B2CBC" w:rsidRPr="00F46F56" w:rsidRDefault="000B2CBC" w:rsidP="000B2CBC">
      <w:pPr>
        <w:jc w:val="center"/>
        <w:rPr>
          <w:b/>
          <w:u w:val="single"/>
        </w:rPr>
      </w:pPr>
    </w:p>
    <w:tbl>
      <w:tblPr>
        <w:tblW w:w="99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520"/>
        <w:gridCol w:w="1980"/>
        <w:gridCol w:w="1152"/>
        <w:gridCol w:w="3240"/>
      </w:tblGrid>
      <w:tr w:rsidR="000B2CBC" w:rsidRPr="000B2CBC" w:rsidTr="00EF24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субъектов малого </w:t>
            </w:r>
          </w:p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 xml:space="preserve">работаю- </w:t>
            </w:r>
            <w:proofErr w:type="spellStart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</w:p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нахождения), телефон</w:t>
            </w:r>
          </w:p>
        </w:tc>
      </w:tr>
      <w:tr w:rsidR="000B2CBC" w:rsidRPr="000B2CBC" w:rsidTr="00EF24C9">
        <w:tc>
          <w:tcPr>
            <w:tcW w:w="9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1.  Малые предприятия - юридические лица (без микро предприятий)</w:t>
            </w:r>
          </w:p>
        </w:tc>
      </w:tr>
      <w:tr w:rsidR="000B2CBC" w:rsidRPr="000B2CBC" w:rsidTr="00EF24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Ортофрутта</w:t>
            </w:r>
            <w:proofErr w:type="spellEnd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Переработка пиломатериалов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г. Кировск                                 ул. Набережная д.1/36           28-750</w:t>
            </w:r>
          </w:p>
        </w:tc>
      </w:tr>
      <w:tr w:rsidR="000B2CBC" w:rsidRPr="000B2CBC" w:rsidTr="00EF24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2CBC" w:rsidRPr="000B2CBC" w:rsidRDefault="000B2CBC" w:rsidP="00E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Нория»(</w:t>
            </w:r>
            <w:proofErr w:type="spellStart"/>
            <w:proofErr w:type="gramEnd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Ленцемент</w:t>
            </w:r>
            <w:proofErr w:type="spellEnd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Цементный элеватор, оптовая продажа цемента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г. Кировск</w:t>
            </w:r>
          </w:p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ул. Набережная д.1/12</w:t>
            </w:r>
          </w:p>
          <w:p w:rsidR="000B2CBC" w:rsidRPr="000B2CBC" w:rsidRDefault="000B2CBC" w:rsidP="00EF2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b/>
                <w:sz w:val="24"/>
                <w:szCs w:val="24"/>
              </w:rPr>
              <w:t>27 712</w:t>
            </w:r>
          </w:p>
        </w:tc>
      </w:tr>
      <w:tr w:rsidR="000B2CBC" w:rsidRPr="000B2CBC" w:rsidTr="00EF24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2CBC" w:rsidRPr="000B2CBC" w:rsidRDefault="000B2CBC" w:rsidP="00EF24C9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ООО «Порт-Дубровка»</w:t>
            </w:r>
          </w:p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Услуги по хранению яхт, катеров и пр.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г. Кировск</w:t>
            </w:r>
          </w:p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ул. Набережная д.1</w:t>
            </w:r>
          </w:p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BC" w:rsidRPr="000B2CBC" w:rsidTr="00EF24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ООО «Сервис Авто»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автосервис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г. Кировск                               ул. Набережная д. 1/36</w:t>
            </w:r>
          </w:p>
        </w:tc>
      </w:tr>
      <w:tr w:rsidR="000B2CBC" w:rsidRPr="000B2CBC" w:rsidTr="00EF24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ООО «Орион»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Изготовление памятников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 xml:space="preserve">г. Кировск                                 ул. Набережная д. 1/30                    </w:t>
            </w:r>
          </w:p>
        </w:tc>
      </w:tr>
      <w:tr w:rsidR="000B2CBC" w:rsidRPr="000B2CBC" w:rsidTr="00EF24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Мебелетта</w:t>
            </w:r>
            <w:proofErr w:type="spellEnd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Произв. офисной и школьной мебели, обработка металлов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г. Кировск</w:t>
            </w:r>
          </w:p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ул. Набережная д.1/9</w:t>
            </w:r>
          </w:p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27947; 29334</w:t>
            </w:r>
          </w:p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BC" w:rsidRPr="000B2CBC" w:rsidTr="00EF24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Арматроника</w:t>
            </w:r>
            <w:proofErr w:type="spellEnd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 xml:space="preserve">Гальваника, изготовление металлической мебели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г. Кировск</w:t>
            </w:r>
          </w:p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ул. Набережная д.1/6</w:t>
            </w:r>
          </w:p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27492; 8911 1002725 директор</w:t>
            </w:r>
          </w:p>
        </w:tc>
      </w:tr>
      <w:tr w:rsidR="000B2CBC" w:rsidRPr="000B2CBC" w:rsidTr="00EF24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Спецгазэнергомаш</w:t>
            </w:r>
            <w:proofErr w:type="spellEnd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Произв. металлических конструкций для газовых котельных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г. Кировск</w:t>
            </w:r>
          </w:p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ул. Набережная д.1/19</w:t>
            </w:r>
          </w:p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27 712</w:t>
            </w:r>
          </w:p>
        </w:tc>
      </w:tr>
      <w:tr w:rsidR="000B2CBC" w:rsidRPr="000B2CBC" w:rsidTr="00EF24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ООО «ТД Ресурс»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Перевалка и переработка круглого леса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г. Кировск</w:t>
            </w:r>
          </w:p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ул. Набережная д.1/10</w:t>
            </w:r>
          </w:p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22808</w:t>
            </w:r>
          </w:p>
        </w:tc>
      </w:tr>
      <w:tr w:rsidR="000B2CBC" w:rsidRPr="000B2CBC" w:rsidTr="00EF24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 xml:space="preserve">ЗАО «НПО </w:t>
            </w:r>
            <w:proofErr w:type="spellStart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Рантис</w:t>
            </w:r>
            <w:proofErr w:type="spellEnd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Произв. пластмассовых канц. товаров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г. Кировск</w:t>
            </w:r>
          </w:p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ул. Набережная д.1/8</w:t>
            </w:r>
          </w:p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935-61-99</w:t>
            </w:r>
          </w:p>
        </w:tc>
      </w:tr>
      <w:tr w:rsidR="000B2CBC" w:rsidRPr="000B2CBC" w:rsidTr="00EF24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ООО «ОСКО-Сервис»»</w:t>
            </w:r>
          </w:p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Ремонт ж/д техники, услуги тепловоза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г. Кировск</w:t>
            </w:r>
          </w:p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ул. Набережная д.1/</w:t>
            </w:r>
            <w:proofErr w:type="gramStart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10  тел.</w:t>
            </w:r>
            <w:proofErr w:type="gramEnd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8 812 322 5678</w:t>
            </w:r>
          </w:p>
        </w:tc>
      </w:tr>
      <w:tr w:rsidR="000B2CBC" w:rsidRPr="000B2CBC" w:rsidTr="00EF24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ООО «Аркада –М» (</w:t>
            </w:r>
            <w:proofErr w:type="spellStart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стройбаза</w:t>
            </w:r>
            <w:proofErr w:type="spellEnd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 xml:space="preserve"> «София»)</w:t>
            </w:r>
          </w:p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Поставка фасонного и листового металлопроката, стройматериалов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г. Кировск</w:t>
            </w:r>
          </w:p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ул. Набережная д.1/18</w:t>
            </w:r>
          </w:p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27014; 970 4938</w:t>
            </w:r>
          </w:p>
        </w:tc>
      </w:tr>
      <w:tr w:rsidR="000B2CBC" w:rsidRPr="000B2CBC" w:rsidTr="00EF24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 xml:space="preserve">            13</w:t>
            </w:r>
          </w:p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Элес</w:t>
            </w:r>
            <w:proofErr w:type="spellEnd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Изготовление акустического оборудования, звукового сопровождения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г. Кировск</w:t>
            </w:r>
          </w:p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ул. Северная д.14 тел 8 812 3132565</w:t>
            </w:r>
          </w:p>
          <w:p w:rsidR="000B2CBC" w:rsidRPr="000B2CBC" w:rsidRDefault="000B2CBC" w:rsidP="00EF2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CBC" w:rsidRPr="000B2CBC" w:rsidTr="00EF24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ООО «Ладога-Инфо»</w:t>
            </w:r>
          </w:p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малых форм благоустройства, памятники, полиграфия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г. Кировск</w:t>
            </w:r>
          </w:p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ул. Набережная д.1/22</w:t>
            </w:r>
          </w:p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ул. Советская,22а</w:t>
            </w:r>
          </w:p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29074</w:t>
            </w:r>
          </w:p>
        </w:tc>
      </w:tr>
      <w:tr w:rsidR="000B2CBC" w:rsidRPr="000B2CBC" w:rsidTr="00EF24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 xml:space="preserve">           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ООО «СМЦ Вега»</w:t>
            </w:r>
          </w:p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Общестроитель</w:t>
            </w:r>
            <w:proofErr w:type="spellEnd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г. Кировск</w:t>
            </w:r>
          </w:p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ул. Набережная д.1/8</w:t>
            </w:r>
          </w:p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27643</w:t>
            </w:r>
          </w:p>
        </w:tc>
      </w:tr>
      <w:tr w:rsidR="000B2CBC" w:rsidRPr="000B2CBC" w:rsidTr="00EF24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ООО «Монолит» («Столешница»)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Изготовление  комплектующих</w:t>
            </w:r>
            <w:proofErr w:type="gramEnd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 xml:space="preserve"> к мебели- </w:t>
            </w:r>
            <w:r w:rsidRPr="000B2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мраморные столешницы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г. Кировск</w:t>
            </w:r>
          </w:p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ул. Набережная д.1/9</w:t>
            </w:r>
          </w:p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8 813 62 27 713</w:t>
            </w:r>
          </w:p>
        </w:tc>
      </w:tr>
      <w:tr w:rsidR="000B2CBC" w:rsidRPr="000B2CBC" w:rsidTr="00EF24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ООО «Транс-Лес»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Переработка лесоматериала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г. Кировск ул. Набережная, 1/19   тел. 27 712</w:t>
            </w:r>
          </w:p>
        </w:tc>
      </w:tr>
      <w:tr w:rsidR="000B2CBC" w:rsidRPr="000B2CBC" w:rsidTr="00EF24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ООО «Кировская фабрика нетканых материалов»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Производство нетканых материалов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г. Кировск ул. Набережная 1/38   тел. 23 305</w:t>
            </w:r>
          </w:p>
        </w:tc>
      </w:tr>
      <w:tr w:rsidR="000B2CBC" w:rsidRPr="000B2CBC" w:rsidTr="00EF24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 xml:space="preserve">ООО «Строй </w:t>
            </w:r>
            <w:proofErr w:type="spellStart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Трэк</w:t>
            </w:r>
            <w:proofErr w:type="spellEnd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зданий и сооружений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 xml:space="preserve">г. Кировск ул. Северная, 16 тел. 25 555 </w:t>
            </w:r>
            <w:proofErr w:type="gramStart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или  8</w:t>
            </w:r>
            <w:proofErr w:type="gramEnd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 9213107773</w:t>
            </w:r>
          </w:p>
        </w:tc>
      </w:tr>
      <w:tr w:rsidR="000B2CBC" w:rsidRPr="000B2CBC" w:rsidTr="00EF24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ООО «Пульс норма»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Диагностический медицинский центр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г. Кировск ул. Кирова, д. 22</w:t>
            </w:r>
          </w:p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тел 8(813 62) 22 282</w:t>
            </w:r>
          </w:p>
        </w:tc>
      </w:tr>
      <w:tr w:rsidR="000B2CBC" w:rsidRPr="000B2CBC" w:rsidTr="00EF24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ООО «Импульс»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 xml:space="preserve">Услуги торговли, в </w:t>
            </w:r>
            <w:proofErr w:type="spellStart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т.ч.аптечной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г. Кировск ул. Пионерская, д.8 тел. 8 812 961448</w:t>
            </w:r>
          </w:p>
        </w:tc>
      </w:tr>
      <w:tr w:rsidR="000B2CBC" w:rsidRPr="000B2CBC" w:rsidTr="00EF24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Жилком</w:t>
            </w:r>
            <w:proofErr w:type="spellEnd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г. Кировск ул. Ладожская д.9 тел.99 222</w:t>
            </w:r>
          </w:p>
        </w:tc>
      </w:tr>
      <w:tr w:rsidR="000B2CBC" w:rsidRPr="000B2CBC" w:rsidTr="00EF24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Бельвиль</w:t>
            </w:r>
            <w:proofErr w:type="spellEnd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г. Кировск ул. Набережная, 17 тел. 59 100</w:t>
            </w:r>
          </w:p>
        </w:tc>
      </w:tr>
      <w:tr w:rsidR="000B2CBC" w:rsidRPr="000B2CBC" w:rsidTr="00EF24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ООО «Континент»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г. Кировск г. Кировск ул. Северная, 4 тел.23753</w:t>
            </w:r>
          </w:p>
        </w:tc>
      </w:tr>
      <w:tr w:rsidR="000B2CBC" w:rsidRPr="000B2CBC" w:rsidTr="00EF24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ООО «Клиника Стоматолог»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г. Кировск ул. Советская, 26</w:t>
            </w:r>
          </w:p>
        </w:tc>
      </w:tr>
      <w:tr w:rsidR="000B2CBC" w:rsidRPr="000B2CBC" w:rsidTr="00EF24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ООО «Арарат»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г. Кировск ул. Северная, 2а</w:t>
            </w:r>
          </w:p>
        </w:tc>
      </w:tr>
      <w:tr w:rsidR="000B2CBC" w:rsidRPr="000B2CBC" w:rsidTr="00EF24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ООО «Инсар»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Охранные услуги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г. Кировск ул. Северная, 6</w:t>
            </w:r>
          </w:p>
        </w:tc>
      </w:tr>
      <w:tr w:rsidR="000B2CBC" w:rsidRPr="000B2CBC" w:rsidTr="00EF24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АктСтрим</w:t>
            </w:r>
            <w:proofErr w:type="spellEnd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г. Кировск ул. Победы, д.24б</w:t>
            </w:r>
          </w:p>
        </w:tc>
      </w:tr>
      <w:tr w:rsidR="000B2CBC" w:rsidRPr="000B2CBC" w:rsidTr="00EF24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ООО «УК Гарант Сервис»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г. Кировск ул. Победы, д.5 тел. 21 222</w:t>
            </w:r>
          </w:p>
        </w:tc>
      </w:tr>
      <w:tr w:rsidR="000B2CBC" w:rsidRPr="000B2CBC" w:rsidTr="00EF24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Путилово</w:t>
            </w:r>
            <w:proofErr w:type="spellEnd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Производство хлебопечения и услуги торговли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г. Кировск ул. Пионерская, д.2 тел. 68 491</w:t>
            </w:r>
          </w:p>
        </w:tc>
      </w:tr>
      <w:tr w:rsidR="000B2CBC" w:rsidRPr="000B2CBC" w:rsidTr="00EF24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 xml:space="preserve">ООО «ОП Невский </w:t>
            </w:r>
            <w:proofErr w:type="spellStart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фортпост</w:t>
            </w:r>
            <w:proofErr w:type="spellEnd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Услуги охраны объектов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г. Кировск ул. Железнодорожная, д.6а</w:t>
            </w:r>
          </w:p>
        </w:tc>
      </w:tr>
      <w:tr w:rsidR="000B2CBC" w:rsidRPr="000B2CBC" w:rsidTr="00EF24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Телеинком</w:t>
            </w:r>
            <w:proofErr w:type="spellEnd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связи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г. Кировск ул. Пионерская, 1</w:t>
            </w:r>
          </w:p>
        </w:tc>
      </w:tr>
      <w:tr w:rsidR="000B2CBC" w:rsidRPr="000B2CBC" w:rsidTr="00EF24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ООО «КОП»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Охранные услуги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г. Кировск ул. Пионерская, д.2</w:t>
            </w:r>
          </w:p>
        </w:tc>
      </w:tr>
      <w:tr w:rsidR="000B2CBC" w:rsidRPr="000B2CBC" w:rsidTr="00EF24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 xml:space="preserve">ООО «Люкс» пиццерия </w:t>
            </w:r>
            <w:proofErr w:type="spellStart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Баффо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г. Кировск ул. Пионерская, д.1</w:t>
            </w:r>
          </w:p>
        </w:tc>
      </w:tr>
      <w:tr w:rsidR="000B2CBC" w:rsidRPr="000B2CBC" w:rsidTr="00EF24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Оско</w:t>
            </w:r>
            <w:proofErr w:type="spellEnd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Торговля пиломатериалами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г. Кировск ул. Набережная,1/32 тел.</w:t>
            </w:r>
            <w:r w:rsidRPr="000B2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27 712</w:t>
            </w:r>
          </w:p>
        </w:tc>
      </w:tr>
      <w:tr w:rsidR="000B2CBC" w:rsidRPr="000B2CBC" w:rsidTr="00EF24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 xml:space="preserve">ООО «СЗЛП»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Автотранспортное предприятие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г. Кировск ул. Набережная, 1/16</w:t>
            </w:r>
          </w:p>
        </w:tc>
      </w:tr>
      <w:tr w:rsidR="000B2CBC" w:rsidRPr="000B2CBC" w:rsidTr="00EF24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Гидроком</w:t>
            </w:r>
            <w:proofErr w:type="spellEnd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 xml:space="preserve"> –Завод»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Производство труб, шлангов из резины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г. Кировск ул. Набережная 1/30</w:t>
            </w:r>
          </w:p>
        </w:tc>
      </w:tr>
      <w:tr w:rsidR="000B2CBC" w:rsidRPr="000B2CBC" w:rsidTr="00EF24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ЛенСтройМонтаж</w:t>
            </w:r>
            <w:proofErr w:type="spellEnd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Услуги строительства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г. Кировск Набережная, 1</w:t>
            </w:r>
            <w:r w:rsidR="007002D3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</w:tr>
      <w:tr w:rsidR="000B2CBC" w:rsidRPr="000B2CBC" w:rsidTr="00EF24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 xml:space="preserve">ООО «Дубровская </w:t>
            </w:r>
            <w:proofErr w:type="spellStart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Тэц</w:t>
            </w:r>
            <w:proofErr w:type="spellEnd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электрической и тепловой энергии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BC" w:rsidRPr="000B2CBC" w:rsidRDefault="007002D3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2CBC" w:rsidRPr="000B2C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г. Кировск Набережная, 37 тел 8 812 331 0779</w:t>
            </w:r>
          </w:p>
        </w:tc>
      </w:tr>
      <w:tr w:rsidR="000B2CBC" w:rsidRPr="000B2CBC" w:rsidTr="00EF24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BC" w:rsidRPr="000B2CBC" w:rsidTr="00EF24C9">
        <w:tc>
          <w:tcPr>
            <w:tcW w:w="9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Средние предприятия – юридические лица</w:t>
            </w:r>
          </w:p>
        </w:tc>
      </w:tr>
      <w:tr w:rsidR="000B2CBC" w:rsidRPr="000B2CBC" w:rsidTr="00EF24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 xml:space="preserve">ООО «Эм-Си </w:t>
            </w:r>
            <w:proofErr w:type="spellStart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Баухеми</w:t>
            </w:r>
            <w:proofErr w:type="spellEnd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Производство сухих строительных смесей «</w:t>
            </w:r>
            <w:proofErr w:type="spellStart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Плитонит</w:t>
            </w:r>
            <w:proofErr w:type="spellEnd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г. Кировск ул. Набережная, 1 /17а</w:t>
            </w:r>
          </w:p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 xml:space="preserve"> тел. 992 8542 или 8 800 550605</w:t>
            </w:r>
          </w:p>
        </w:tc>
      </w:tr>
      <w:tr w:rsidR="000B2CBC" w:rsidRPr="000B2CBC" w:rsidTr="00EF24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Рэмос</w:t>
            </w:r>
            <w:proofErr w:type="spellEnd"/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-Альфа»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Изготовление упаковочного гофрированного картона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г. Кировск ул. Набережная, 1/20 тел. 2527515</w:t>
            </w:r>
          </w:p>
        </w:tc>
      </w:tr>
      <w:tr w:rsidR="000B2CBC" w:rsidRPr="000B2CBC" w:rsidTr="00EF24C9">
        <w:trPr>
          <w:trHeight w:val="87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0B2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CONSNRACTOR RUS</w:t>
            </w: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Изготовление производственного складского оборудования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г. Кировск ул. Набережная, 1/5 тел 380 40 68</w:t>
            </w:r>
          </w:p>
        </w:tc>
      </w:tr>
      <w:tr w:rsidR="000B2CBC" w:rsidRPr="000B2CBC" w:rsidTr="00EF24C9">
        <w:trPr>
          <w:trHeight w:val="2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C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C" w:rsidRPr="000B2CBC" w:rsidRDefault="000B2CBC" w:rsidP="00EF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CBC" w:rsidRPr="000B2CBC" w:rsidRDefault="000B2CBC" w:rsidP="000B2C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2CBC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0B2CBC">
        <w:rPr>
          <w:rFonts w:ascii="Times New Roman" w:hAnsi="Times New Roman" w:cs="Times New Roman"/>
          <w:sz w:val="24"/>
          <w:szCs w:val="24"/>
        </w:rPr>
        <w:t>:</w:t>
      </w:r>
    </w:p>
    <w:p w:rsidR="000B2CBC" w:rsidRPr="000B2CBC" w:rsidRDefault="000B2CBC" w:rsidP="000B2CBC">
      <w:pPr>
        <w:ind w:left="-360"/>
        <w:rPr>
          <w:rFonts w:ascii="Times New Roman" w:hAnsi="Times New Roman" w:cs="Times New Roman"/>
          <w:sz w:val="24"/>
          <w:szCs w:val="24"/>
        </w:rPr>
      </w:pPr>
      <w:r w:rsidRPr="000B2CBC">
        <w:rPr>
          <w:rFonts w:ascii="Times New Roman" w:hAnsi="Times New Roman" w:cs="Times New Roman"/>
          <w:sz w:val="24"/>
          <w:szCs w:val="24"/>
        </w:rPr>
        <w:t>Количество микро предприятий (юридических лиц) на 31.12.2018 года -  415 ед.</w:t>
      </w:r>
    </w:p>
    <w:p w:rsidR="000B2CBC" w:rsidRPr="000B2CBC" w:rsidRDefault="000B2CBC" w:rsidP="000B2CBC">
      <w:pPr>
        <w:ind w:left="-360"/>
        <w:rPr>
          <w:rFonts w:ascii="Times New Roman" w:hAnsi="Times New Roman" w:cs="Times New Roman"/>
          <w:sz w:val="24"/>
          <w:szCs w:val="24"/>
        </w:rPr>
      </w:pPr>
      <w:r w:rsidRPr="000B2CBC">
        <w:rPr>
          <w:rFonts w:ascii="Times New Roman" w:hAnsi="Times New Roman" w:cs="Times New Roman"/>
          <w:sz w:val="24"/>
          <w:szCs w:val="24"/>
        </w:rPr>
        <w:t>Количество зарегистрированных ИП на конец отчетного года - 805 ед.</w:t>
      </w:r>
    </w:p>
    <w:p w:rsidR="000B2CBC" w:rsidRPr="000B2CBC" w:rsidRDefault="000B2CBC" w:rsidP="000B2CBC">
      <w:pPr>
        <w:ind w:left="-360"/>
        <w:rPr>
          <w:rFonts w:ascii="Times New Roman" w:hAnsi="Times New Roman" w:cs="Times New Roman"/>
          <w:sz w:val="24"/>
          <w:szCs w:val="24"/>
        </w:rPr>
      </w:pPr>
      <w:r w:rsidRPr="000B2CBC">
        <w:rPr>
          <w:rFonts w:ascii="Times New Roman" w:hAnsi="Times New Roman" w:cs="Times New Roman"/>
          <w:sz w:val="24"/>
          <w:szCs w:val="24"/>
        </w:rPr>
        <w:t>Количество зарегистрированных потребительских кооперативов на конец отчетного года нет.</w:t>
      </w:r>
    </w:p>
    <w:p w:rsidR="000B2CBC" w:rsidRPr="000B2CBC" w:rsidRDefault="000B2CBC" w:rsidP="000B2CBC">
      <w:pPr>
        <w:ind w:left="-360"/>
        <w:rPr>
          <w:rFonts w:ascii="Times New Roman" w:hAnsi="Times New Roman" w:cs="Times New Roman"/>
          <w:sz w:val="24"/>
          <w:szCs w:val="24"/>
        </w:rPr>
      </w:pPr>
      <w:r w:rsidRPr="000B2CBC">
        <w:rPr>
          <w:rFonts w:ascii="Times New Roman" w:hAnsi="Times New Roman" w:cs="Times New Roman"/>
          <w:sz w:val="24"/>
          <w:szCs w:val="24"/>
        </w:rPr>
        <w:t>Количество зарегистрированных фермерских хозяйств на конец отчетного года - 1 ед.</w:t>
      </w:r>
    </w:p>
    <w:p w:rsidR="000B2CBC" w:rsidRPr="000B2CBC" w:rsidRDefault="000B2CBC" w:rsidP="000B2CBC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B80EFD" w:rsidRDefault="000B2CBC" w:rsidP="000B2CBC">
      <w:pPr>
        <w:tabs>
          <w:tab w:val="left" w:pos="1020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0B2CBC">
        <w:rPr>
          <w:rFonts w:ascii="Times New Roman" w:hAnsi="Times New Roman" w:cs="Times New Roman"/>
          <w:sz w:val="24"/>
          <w:szCs w:val="24"/>
        </w:rPr>
        <w:t xml:space="preserve">Директор МБУ «ЦПП г. </w:t>
      </w:r>
      <w:proofErr w:type="gramStart"/>
      <w:r w:rsidRPr="000B2CBC">
        <w:rPr>
          <w:rFonts w:ascii="Times New Roman" w:hAnsi="Times New Roman" w:cs="Times New Roman"/>
          <w:sz w:val="24"/>
          <w:szCs w:val="24"/>
        </w:rPr>
        <w:t xml:space="preserve">Кировска»   </w:t>
      </w:r>
      <w:proofErr w:type="gramEnd"/>
      <w:r w:rsidRPr="000B2C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Ермина Н.И.</w:t>
      </w:r>
    </w:p>
    <w:p w:rsidR="00B80EFD" w:rsidRDefault="00B80EFD" w:rsidP="000B2CBC">
      <w:pPr>
        <w:tabs>
          <w:tab w:val="left" w:pos="1020"/>
        </w:tabs>
        <w:ind w:left="-426"/>
        <w:rPr>
          <w:rFonts w:ascii="Times New Roman" w:hAnsi="Times New Roman" w:cs="Times New Roman"/>
          <w:sz w:val="24"/>
          <w:szCs w:val="24"/>
        </w:rPr>
      </w:pPr>
    </w:p>
    <w:p w:rsidR="00B80EFD" w:rsidRDefault="00B80EFD" w:rsidP="000B2CBC">
      <w:pPr>
        <w:tabs>
          <w:tab w:val="left" w:pos="1020"/>
        </w:tabs>
        <w:ind w:left="-426"/>
        <w:rPr>
          <w:rFonts w:ascii="Times New Roman" w:hAnsi="Times New Roman" w:cs="Times New Roman"/>
          <w:sz w:val="24"/>
          <w:szCs w:val="24"/>
        </w:rPr>
      </w:pPr>
    </w:p>
    <w:p w:rsidR="00B80EFD" w:rsidRDefault="00B80EFD" w:rsidP="000B2CBC">
      <w:pPr>
        <w:tabs>
          <w:tab w:val="left" w:pos="1020"/>
        </w:tabs>
        <w:ind w:left="-426"/>
        <w:rPr>
          <w:rFonts w:ascii="Times New Roman" w:hAnsi="Times New Roman" w:cs="Times New Roman"/>
          <w:sz w:val="24"/>
          <w:szCs w:val="24"/>
        </w:rPr>
      </w:pPr>
    </w:p>
    <w:p w:rsidR="00B80EFD" w:rsidRDefault="00B80EFD" w:rsidP="000B2CBC">
      <w:pPr>
        <w:tabs>
          <w:tab w:val="left" w:pos="1020"/>
        </w:tabs>
        <w:ind w:left="-426"/>
        <w:rPr>
          <w:rFonts w:ascii="Times New Roman" w:hAnsi="Times New Roman" w:cs="Times New Roman"/>
          <w:sz w:val="24"/>
          <w:szCs w:val="24"/>
        </w:rPr>
      </w:pPr>
    </w:p>
    <w:p w:rsidR="00B80EFD" w:rsidRDefault="00B80EFD" w:rsidP="000B2CBC">
      <w:pPr>
        <w:tabs>
          <w:tab w:val="left" w:pos="1020"/>
        </w:tabs>
        <w:ind w:left="-426"/>
        <w:rPr>
          <w:rFonts w:ascii="Times New Roman" w:hAnsi="Times New Roman" w:cs="Times New Roman"/>
          <w:sz w:val="24"/>
          <w:szCs w:val="24"/>
        </w:rPr>
      </w:pPr>
    </w:p>
    <w:p w:rsidR="00B80EFD" w:rsidRDefault="00B80EFD" w:rsidP="000B2CBC">
      <w:pPr>
        <w:tabs>
          <w:tab w:val="left" w:pos="1020"/>
        </w:tabs>
        <w:ind w:left="-426"/>
        <w:rPr>
          <w:rFonts w:ascii="Times New Roman" w:hAnsi="Times New Roman" w:cs="Times New Roman"/>
          <w:sz w:val="24"/>
          <w:szCs w:val="24"/>
        </w:rPr>
      </w:pPr>
    </w:p>
    <w:p w:rsidR="00B80EFD" w:rsidRDefault="00B80EFD" w:rsidP="000B2CBC">
      <w:pPr>
        <w:tabs>
          <w:tab w:val="left" w:pos="1020"/>
        </w:tabs>
        <w:ind w:left="-426"/>
        <w:rPr>
          <w:rFonts w:ascii="Times New Roman" w:hAnsi="Times New Roman" w:cs="Times New Roman"/>
          <w:sz w:val="24"/>
          <w:szCs w:val="24"/>
        </w:rPr>
      </w:pPr>
    </w:p>
    <w:p w:rsidR="00B80EFD" w:rsidRPr="000B2CBC" w:rsidRDefault="00B80EFD" w:rsidP="000B2CBC">
      <w:pPr>
        <w:tabs>
          <w:tab w:val="left" w:pos="1020"/>
        </w:tabs>
        <w:ind w:left="-426"/>
        <w:rPr>
          <w:rFonts w:ascii="Times New Roman" w:hAnsi="Times New Roman" w:cs="Times New Roman"/>
          <w:sz w:val="24"/>
          <w:szCs w:val="24"/>
        </w:rPr>
      </w:pPr>
    </w:p>
    <w:p w:rsidR="00B80EFD" w:rsidRPr="00CB3903" w:rsidRDefault="00B80EFD" w:rsidP="00B80EFD">
      <w:pPr>
        <w:rPr>
          <w:color w:val="000000"/>
        </w:rPr>
      </w:pPr>
      <w:r>
        <w:rPr>
          <w:sz w:val="28"/>
          <w:szCs w:val="28"/>
        </w:rPr>
        <w:t xml:space="preserve">                                         </w:t>
      </w:r>
    </w:p>
    <w:p w:rsidR="00B80EFD" w:rsidRPr="00CB3903" w:rsidRDefault="00B80EFD" w:rsidP="00B80EFD">
      <w:pPr>
        <w:shd w:val="clear" w:color="auto" w:fill="FFFFFF"/>
        <w:spacing w:before="100" w:beforeAutospacing="1" w:after="202"/>
        <w:ind w:right="3686"/>
        <w:rPr>
          <w:color w:val="000000"/>
        </w:rPr>
      </w:pPr>
      <w:r w:rsidRPr="00CB3903">
        <w:rPr>
          <w:b/>
          <w:bCs/>
          <w:color w:val="000000"/>
          <w:sz w:val="28"/>
          <w:szCs w:val="28"/>
          <w:u w:val="single"/>
        </w:rPr>
        <w:lastRenderedPageBreak/>
        <w:t>Информация по Бизнес-инкубатору</w:t>
      </w:r>
      <w:r>
        <w:rPr>
          <w:b/>
          <w:bCs/>
          <w:color w:val="000000"/>
          <w:sz w:val="28"/>
          <w:szCs w:val="28"/>
          <w:u w:val="single"/>
        </w:rPr>
        <w:t xml:space="preserve"> на 01.01.2019 года</w:t>
      </w:r>
    </w:p>
    <w:tbl>
      <w:tblPr>
        <w:tblW w:w="107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5"/>
        <w:gridCol w:w="2865"/>
      </w:tblGrid>
      <w:tr w:rsidR="00B80EFD" w:rsidRPr="00CB3903" w:rsidTr="004A7D8F">
        <w:trPr>
          <w:tblCellSpacing w:w="0" w:type="dxa"/>
        </w:trPr>
        <w:tc>
          <w:tcPr>
            <w:tcW w:w="7575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 w:rsidRPr="00CB3903">
              <w:rPr>
                <w:color w:val="000000"/>
              </w:rPr>
              <w:t>Адрес нахождения бизнес-инкубатора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Ленинградская область 182340 г. Кировск ул. Магистральная,48б</w:t>
            </w:r>
          </w:p>
        </w:tc>
      </w:tr>
      <w:tr w:rsidR="00B80EFD" w:rsidRPr="00CB3903" w:rsidTr="004A7D8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80EFD" w:rsidRPr="00CB3903" w:rsidRDefault="00B80EFD" w:rsidP="004A7D8F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0EFD" w:rsidRPr="00CB3903" w:rsidRDefault="00B80EFD" w:rsidP="004A7D8F">
            <w:pPr>
              <w:rPr>
                <w:sz w:val="20"/>
                <w:szCs w:val="20"/>
              </w:rPr>
            </w:pPr>
          </w:p>
        </w:tc>
      </w:tr>
      <w:tr w:rsidR="00B80EFD" w:rsidRPr="00CB3903" w:rsidTr="004A7D8F">
        <w:trPr>
          <w:tblCellSpacing w:w="0" w:type="dxa"/>
        </w:trPr>
        <w:tc>
          <w:tcPr>
            <w:tcW w:w="7575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 w:rsidRPr="00CB3903">
              <w:rPr>
                <w:b/>
                <w:bCs/>
                <w:color w:val="000000"/>
                <w:sz w:val="28"/>
                <w:szCs w:val="28"/>
              </w:rPr>
              <w:t>Общая площадь Бизнес-инкубатора, кв.м.</w:t>
            </w:r>
            <w:r w:rsidRPr="00CB3903">
              <w:rPr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2745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414,86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кв.м</w:t>
            </w:r>
            <w:proofErr w:type="spellEnd"/>
          </w:p>
        </w:tc>
      </w:tr>
      <w:tr w:rsidR="00B80EFD" w:rsidRPr="00CB3903" w:rsidTr="004A7D8F">
        <w:trPr>
          <w:tblCellSpacing w:w="0" w:type="dxa"/>
        </w:trPr>
        <w:tc>
          <w:tcPr>
            <w:tcW w:w="7575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 w:rsidRPr="00CB3903">
              <w:rPr>
                <w:b/>
                <w:bCs/>
                <w:color w:val="000000"/>
                <w:sz w:val="28"/>
                <w:szCs w:val="28"/>
              </w:rPr>
              <w:t>Площадь БИ, годная для размещения резидентов, кв.м.</w:t>
            </w:r>
            <w:r w:rsidRPr="00CB3903">
              <w:rPr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302, 71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B80EFD" w:rsidRPr="00CB3903" w:rsidTr="004A7D8F">
        <w:trPr>
          <w:tblCellSpacing w:w="0" w:type="dxa"/>
        </w:trPr>
        <w:tc>
          <w:tcPr>
            <w:tcW w:w="7575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 w:rsidRPr="00CB3903">
              <w:rPr>
                <w:b/>
                <w:bCs/>
                <w:color w:val="000000"/>
                <w:sz w:val="28"/>
                <w:szCs w:val="28"/>
              </w:rPr>
              <w:t>Площадь БИ, занятая резидентами, кв.м.</w:t>
            </w:r>
            <w:r w:rsidRPr="00CB3903">
              <w:rPr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302,71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B80EFD" w:rsidRPr="00CB3903" w:rsidTr="004A7D8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80EFD" w:rsidRPr="00CB3903" w:rsidRDefault="00B80EFD" w:rsidP="004A7D8F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0EFD" w:rsidRPr="00CB3903" w:rsidRDefault="00B80EFD" w:rsidP="004A7D8F">
            <w:pPr>
              <w:rPr>
                <w:sz w:val="20"/>
                <w:szCs w:val="20"/>
              </w:rPr>
            </w:pPr>
          </w:p>
        </w:tc>
      </w:tr>
      <w:tr w:rsidR="00B80EFD" w:rsidRPr="00CB3903" w:rsidTr="004A7D8F">
        <w:trPr>
          <w:tblCellSpacing w:w="0" w:type="dxa"/>
        </w:trPr>
        <w:tc>
          <w:tcPr>
            <w:tcW w:w="7575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 w:rsidRPr="00CB3903">
              <w:rPr>
                <w:color w:val="000000"/>
              </w:rPr>
              <w:t>Площадь помещения</w:t>
            </w:r>
            <w:r>
              <w:rPr>
                <w:color w:val="000000"/>
              </w:rPr>
              <w:t xml:space="preserve"> БИ общего </w:t>
            </w:r>
            <w:proofErr w:type="gramStart"/>
            <w:r>
              <w:rPr>
                <w:color w:val="000000"/>
              </w:rPr>
              <w:t>пользования</w:t>
            </w:r>
            <w:r>
              <w:rPr>
                <w:color w:val="000000"/>
              </w:rPr>
              <w:br/>
              <w:t>(</w:t>
            </w:r>
            <w:proofErr w:type="gramEnd"/>
            <w:r>
              <w:rPr>
                <w:color w:val="000000"/>
              </w:rPr>
              <w:t xml:space="preserve">коридор, </w:t>
            </w:r>
            <w:r w:rsidRPr="00CB3903">
              <w:rPr>
                <w:color w:val="000000"/>
              </w:rPr>
              <w:t xml:space="preserve">лестницы, </w:t>
            </w:r>
            <w:proofErr w:type="spellStart"/>
            <w:r w:rsidRPr="00CB3903">
              <w:rPr>
                <w:color w:val="000000"/>
              </w:rPr>
              <w:t>сан.узлел</w:t>
            </w:r>
            <w:proofErr w:type="spellEnd"/>
            <w:r w:rsidRPr="00CB3903">
              <w:rPr>
                <w:color w:val="000000"/>
              </w:rPr>
              <w:t xml:space="preserve"> и т.п.), </w:t>
            </w:r>
            <w:proofErr w:type="spellStart"/>
            <w:r w:rsidRPr="00CB3903">
              <w:rPr>
                <w:color w:val="000000"/>
              </w:rPr>
              <w:t>кв.м</w:t>
            </w:r>
            <w:proofErr w:type="spellEnd"/>
            <w:r w:rsidRPr="00CB3903">
              <w:rPr>
                <w:color w:val="000000"/>
              </w:rPr>
              <w:t>.</w:t>
            </w:r>
          </w:p>
        </w:tc>
        <w:tc>
          <w:tcPr>
            <w:tcW w:w="2745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61,35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</w:tc>
      </w:tr>
      <w:tr w:rsidR="00B80EFD" w:rsidRPr="00CB3903" w:rsidTr="004A7D8F">
        <w:trPr>
          <w:tblCellSpacing w:w="0" w:type="dxa"/>
        </w:trPr>
        <w:tc>
          <w:tcPr>
            <w:tcW w:w="7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 w:rsidRPr="00CB3903">
              <w:rPr>
                <w:color w:val="000000"/>
              </w:rPr>
              <w:t>Площади помещения БИ для проведения собраний (конференц-</w:t>
            </w:r>
            <w:proofErr w:type="gramStart"/>
            <w:r w:rsidRPr="00CB3903">
              <w:rPr>
                <w:color w:val="000000"/>
              </w:rPr>
              <w:t>залы,</w:t>
            </w:r>
            <w:r w:rsidRPr="00CB3903">
              <w:rPr>
                <w:color w:val="000000"/>
              </w:rPr>
              <w:br/>
              <w:t>зал</w:t>
            </w:r>
            <w:proofErr w:type="gramEnd"/>
            <w:r w:rsidRPr="00CB3903">
              <w:rPr>
                <w:color w:val="000000"/>
              </w:rPr>
              <w:t xml:space="preserve"> заседаний, комната переговоров и </w:t>
            </w:r>
            <w:proofErr w:type="spellStart"/>
            <w:r w:rsidRPr="00CB3903">
              <w:rPr>
                <w:color w:val="000000"/>
              </w:rPr>
              <w:t>д.р</w:t>
            </w:r>
            <w:proofErr w:type="spellEnd"/>
            <w:r w:rsidRPr="00CB3903">
              <w:rPr>
                <w:color w:val="000000"/>
              </w:rPr>
              <w:t>.- не предназначена для резидентов),</w:t>
            </w:r>
            <w:proofErr w:type="spellStart"/>
            <w:r w:rsidRPr="00CB3903">
              <w:rPr>
                <w:color w:val="000000"/>
              </w:rPr>
              <w:t>кв.м</w:t>
            </w:r>
            <w:proofErr w:type="spellEnd"/>
            <w:r w:rsidRPr="00CB3903">
              <w:rPr>
                <w:color w:val="000000"/>
              </w:rPr>
              <w:t>.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33,8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</w:tc>
      </w:tr>
      <w:tr w:rsidR="00B80EFD" w:rsidRPr="00CB3903" w:rsidTr="004A7D8F">
        <w:trPr>
          <w:tblCellSpacing w:w="0" w:type="dxa"/>
        </w:trPr>
        <w:tc>
          <w:tcPr>
            <w:tcW w:w="7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 w:rsidRPr="00CB3903">
              <w:rPr>
                <w:color w:val="000000"/>
              </w:rPr>
              <w:t>Площади помещения БИ размещения АУП (кабинет сотрудников организаций поддержки- не предназначена для резидентов</w:t>
            </w:r>
            <w:proofErr w:type="gramStart"/>
            <w:r w:rsidRPr="00CB3903">
              <w:rPr>
                <w:color w:val="000000"/>
              </w:rPr>
              <w:t>) ,</w:t>
            </w:r>
            <w:proofErr w:type="gramEnd"/>
            <w:r w:rsidRPr="00CB3903">
              <w:rPr>
                <w:color w:val="000000"/>
              </w:rPr>
              <w:t xml:space="preserve"> </w:t>
            </w:r>
            <w:proofErr w:type="spellStart"/>
            <w:r w:rsidRPr="00CB3903">
              <w:rPr>
                <w:color w:val="000000"/>
              </w:rPr>
              <w:t>кв.м</w:t>
            </w:r>
            <w:proofErr w:type="spellEnd"/>
            <w:r w:rsidRPr="00CB3903">
              <w:rPr>
                <w:color w:val="000000"/>
              </w:rPr>
              <w:t>.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</w:p>
        </w:tc>
      </w:tr>
      <w:tr w:rsidR="00B80EFD" w:rsidRPr="00CB3903" w:rsidTr="004A7D8F">
        <w:trPr>
          <w:tblCellSpacing w:w="0" w:type="dxa"/>
        </w:trPr>
        <w:tc>
          <w:tcPr>
            <w:tcW w:w="7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 w:rsidRPr="00CB3903">
              <w:rPr>
                <w:color w:val="000000"/>
              </w:rPr>
              <w:t xml:space="preserve">Иные площади на которых не могут быть размещены резиденты (офис, занятый арендатором не </w:t>
            </w:r>
            <w:proofErr w:type="spellStart"/>
            <w:r w:rsidRPr="00CB3903">
              <w:rPr>
                <w:color w:val="000000"/>
              </w:rPr>
              <w:t>явл.субьектом</w:t>
            </w:r>
            <w:proofErr w:type="spellEnd"/>
            <w:r w:rsidRPr="00CB3903">
              <w:rPr>
                <w:color w:val="000000"/>
              </w:rPr>
              <w:t xml:space="preserve"> МСП), </w:t>
            </w:r>
            <w:proofErr w:type="spellStart"/>
            <w:r w:rsidRPr="00CB3903">
              <w:rPr>
                <w:color w:val="000000"/>
              </w:rPr>
              <w:t>кв.м</w:t>
            </w:r>
            <w:proofErr w:type="spellEnd"/>
            <w:r w:rsidRPr="00CB3903">
              <w:rPr>
                <w:color w:val="000000"/>
              </w:rPr>
              <w:t>.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B80EFD" w:rsidRPr="00CB3903" w:rsidTr="004A7D8F">
        <w:trPr>
          <w:tblCellSpacing w:w="0" w:type="dxa"/>
        </w:trPr>
        <w:tc>
          <w:tcPr>
            <w:tcW w:w="7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 w:rsidRPr="00CB3903">
              <w:rPr>
                <w:color w:val="000000"/>
              </w:rPr>
              <w:t>Количество резидентов в БИ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80EFD" w:rsidRPr="00CB3903" w:rsidTr="004A7D8F">
        <w:trPr>
          <w:tblCellSpacing w:w="0" w:type="dxa"/>
        </w:trPr>
        <w:tc>
          <w:tcPr>
            <w:tcW w:w="7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 w:rsidRPr="00CB3903">
              <w:rPr>
                <w:color w:val="000000"/>
              </w:rPr>
              <w:t>Количество рабочих мест в БИ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</w:tbl>
    <w:p w:rsidR="00B80EFD" w:rsidRPr="00CB3903" w:rsidRDefault="00B80EFD" w:rsidP="00B80EFD">
      <w:pPr>
        <w:shd w:val="clear" w:color="auto" w:fill="FFFFFF"/>
        <w:spacing w:before="100" w:beforeAutospacing="1"/>
        <w:rPr>
          <w:color w:val="000000"/>
        </w:rPr>
      </w:pPr>
      <w:r w:rsidRPr="00CB3903">
        <w:rPr>
          <w:b/>
          <w:bCs/>
          <w:color w:val="000000"/>
          <w:sz w:val="28"/>
          <w:szCs w:val="28"/>
          <w:u w:val="single"/>
        </w:rPr>
        <w:t>Информация о размещении резидентов в Бизнес-инкубаторе:</w:t>
      </w:r>
    </w:p>
    <w:tbl>
      <w:tblPr>
        <w:tblW w:w="10770" w:type="dxa"/>
        <w:tblCellSpacing w:w="0" w:type="dxa"/>
        <w:tblInd w:w="-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9"/>
        <w:gridCol w:w="1439"/>
        <w:gridCol w:w="2713"/>
        <w:gridCol w:w="50"/>
        <w:gridCol w:w="1346"/>
        <w:gridCol w:w="50"/>
        <w:gridCol w:w="2193"/>
      </w:tblGrid>
      <w:tr w:rsidR="00B80EFD" w:rsidRPr="00CB3903" w:rsidTr="00B80EFD">
        <w:trPr>
          <w:tblCellSpacing w:w="0" w:type="dxa"/>
        </w:trPr>
        <w:tc>
          <w:tcPr>
            <w:tcW w:w="2979" w:type="dxa"/>
            <w:tcBorders>
              <w:top w:val="single" w:sz="12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B3903">
              <w:rPr>
                <w:b/>
                <w:bCs/>
                <w:color w:val="000000"/>
              </w:rPr>
              <w:t>Наименование арендатора</w:t>
            </w:r>
          </w:p>
        </w:tc>
        <w:tc>
          <w:tcPr>
            <w:tcW w:w="1439" w:type="dxa"/>
            <w:tcBorders>
              <w:top w:val="single" w:sz="12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B3903">
              <w:rPr>
                <w:b/>
                <w:bCs/>
                <w:color w:val="000000"/>
              </w:rPr>
              <w:t>Договор</w:t>
            </w:r>
          </w:p>
        </w:tc>
        <w:tc>
          <w:tcPr>
            <w:tcW w:w="2713" w:type="dxa"/>
            <w:tcBorders>
              <w:top w:val="single" w:sz="12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B3903">
              <w:rPr>
                <w:b/>
                <w:bCs/>
                <w:color w:val="000000"/>
              </w:rPr>
              <w:t>Срок окончания аренды</w:t>
            </w:r>
          </w:p>
        </w:tc>
        <w:tc>
          <w:tcPr>
            <w:tcW w:w="139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B3903">
              <w:rPr>
                <w:b/>
                <w:bCs/>
                <w:color w:val="000000"/>
              </w:rPr>
              <w:t xml:space="preserve">Площадь </w:t>
            </w:r>
            <w:proofErr w:type="spellStart"/>
            <w:r w:rsidRPr="00CB3903">
              <w:rPr>
                <w:b/>
                <w:bCs/>
                <w:color w:val="000000"/>
              </w:rPr>
              <w:t>кв.м</w:t>
            </w:r>
            <w:proofErr w:type="spellEnd"/>
            <w:r w:rsidRPr="00CB3903">
              <w:rPr>
                <w:b/>
                <w:bCs/>
                <w:color w:val="000000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B3903">
              <w:rPr>
                <w:b/>
                <w:bCs/>
                <w:color w:val="000000"/>
              </w:rPr>
              <w:t>Примечания</w:t>
            </w:r>
          </w:p>
        </w:tc>
      </w:tr>
      <w:tr w:rsidR="00B80EFD" w:rsidRPr="00CB3903" w:rsidTr="00B80EF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80EFD" w:rsidRPr="00CB3903" w:rsidRDefault="00B80EFD" w:rsidP="004A7D8F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0EFD" w:rsidRPr="00CB3903" w:rsidRDefault="00B80EFD" w:rsidP="004A7D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0EFD" w:rsidRPr="00CB3903" w:rsidRDefault="00B80EFD" w:rsidP="004A7D8F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B80EFD" w:rsidRPr="00CB3903" w:rsidRDefault="00B80EFD" w:rsidP="004A7D8F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/>
            <w:vAlign w:val="center"/>
            <w:hideMark/>
          </w:tcPr>
          <w:p w:rsidR="00B80EFD" w:rsidRPr="00CB3903" w:rsidRDefault="00B80EFD" w:rsidP="004A7D8F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B80EFD" w:rsidRPr="00CB3903" w:rsidRDefault="00B80EFD" w:rsidP="004A7D8F">
            <w:pPr>
              <w:rPr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B80EFD" w:rsidRPr="00CB3903" w:rsidRDefault="00B80EFD" w:rsidP="004A7D8F">
            <w:pPr>
              <w:rPr>
                <w:sz w:val="20"/>
                <w:szCs w:val="20"/>
              </w:rPr>
            </w:pPr>
          </w:p>
        </w:tc>
      </w:tr>
      <w:tr w:rsidR="00B80EFD" w:rsidRPr="00CB3903" w:rsidTr="00B80EFD">
        <w:trPr>
          <w:tblCellSpacing w:w="0" w:type="dxa"/>
        </w:trPr>
        <w:tc>
          <w:tcPr>
            <w:tcW w:w="2979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ООО «Пятерка»</w:t>
            </w:r>
          </w:p>
        </w:tc>
        <w:tc>
          <w:tcPr>
            <w:tcW w:w="1439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№ 4/06 от 01 .06 2016 года</w:t>
            </w:r>
          </w:p>
        </w:tc>
        <w:tc>
          <w:tcPr>
            <w:tcW w:w="2713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01.06.2019 года</w:t>
            </w:r>
          </w:p>
        </w:tc>
        <w:tc>
          <w:tcPr>
            <w:tcW w:w="1396" w:type="dxa"/>
            <w:gridSpan w:val="2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  18,5</w:t>
            </w:r>
          </w:p>
        </w:tc>
        <w:tc>
          <w:tcPr>
            <w:tcW w:w="2243" w:type="dxa"/>
            <w:gridSpan w:val="2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ИНН 4706038067</w:t>
            </w:r>
          </w:p>
        </w:tc>
      </w:tr>
      <w:tr w:rsidR="00B80EFD" w:rsidRPr="00CB3903" w:rsidTr="00B80EFD">
        <w:trPr>
          <w:tblCellSpacing w:w="0" w:type="dxa"/>
        </w:trPr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ИП </w:t>
            </w:r>
            <w:proofErr w:type="spellStart"/>
            <w:r>
              <w:rPr>
                <w:color w:val="000000"/>
              </w:rPr>
              <w:t>Свободкина</w:t>
            </w:r>
            <w:proofErr w:type="spellEnd"/>
            <w:r>
              <w:rPr>
                <w:color w:val="000000"/>
              </w:rPr>
              <w:t xml:space="preserve"> Наталья Николаевна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№6/08 от 02.02. 2016 г.</w:t>
            </w:r>
          </w:p>
        </w:tc>
        <w:tc>
          <w:tcPr>
            <w:tcW w:w="2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02.02.2019 г.</w:t>
            </w:r>
          </w:p>
        </w:tc>
        <w:tc>
          <w:tcPr>
            <w:tcW w:w="13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22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ИНН 470600103081</w:t>
            </w:r>
          </w:p>
        </w:tc>
      </w:tr>
      <w:tr w:rsidR="00B80EFD" w:rsidRPr="00CB3903" w:rsidTr="00B80EFD">
        <w:trPr>
          <w:tblCellSpacing w:w="0" w:type="dxa"/>
        </w:trPr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ИП Федотов </w:t>
            </w:r>
            <w:proofErr w:type="gramStart"/>
            <w:r>
              <w:rPr>
                <w:color w:val="000000"/>
              </w:rPr>
              <w:t>Егор  Михайлович</w:t>
            </w:r>
            <w:proofErr w:type="gramEnd"/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1/06 от 01.06. 2018 года</w:t>
            </w:r>
          </w:p>
        </w:tc>
        <w:tc>
          <w:tcPr>
            <w:tcW w:w="2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01.06.2021 года</w:t>
            </w:r>
          </w:p>
        </w:tc>
        <w:tc>
          <w:tcPr>
            <w:tcW w:w="13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22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ИНН 470610018815</w:t>
            </w:r>
          </w:p>
        </w:tc>
      </w:tr>
      <w:tr w:rsidR="00B80EFD" w:rsidRPr="00CB3903" w:rsidTr="00B80EFD">
        <w:trPr>
          <w:tblCellSpacing w:w="0" w:type="dxa"/>
        </w:trPr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ИП Сорокин Илья Викторович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4/03 -18 от 01.10. 2018 года</w:t>
            </w:r>
          </w:p>
        </w:tc>
        <w:tc>
          <w:tcPr>
            <w:tcW w:w="2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01.10. 2021 года</w:t>
            </w:r>
          </w:p>
        </w:tc>
        <w:tc>
          <w:tcPr>
            <w:tcW w:w="13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22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ИНН 470607244540 </w:t>
            </w:r>
          </w:p>
        </w:tc>
      </w:tr>
      <w:tr w:rsidR="00B80EFD" w:rsidRPr="00CB3903" w:rsidTr="00B80EFD">
        <w:trPr>
          <w:tblCellSpacing w:w="0" w:type="dxa"/>
        </w:trPr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EFD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Зилотов</w:t>
            </w:r>
            <w:proofErr w:type="spellEnd"/>
            <w:r>
              <w:rPr>
                <w:color w:val="000000"/>
              </w:rPr>
              <w:t xml:space="preserve"> Даниил-Марк Александрович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EFD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1./</w:t>
            </w:r>
            <w:proofErr w:type="gramEnd"/>
            <w:r>
              <w:rPr>
                <w:color w:val="000000"/>
              </w:rPr>
              <w:t>11-18 от 01.11.2018 года</w:t>
            </w:r>
          </w:p>
        </w:tc>
        <w:tc>
          <w:tcPr>
            <w:tcW w:w="2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EFD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01.11.2021 года</w:t>
            </w:r>
          </w:p>
        </w:tc>
        <w:tc>
          <w:tcPr>
            <w:tcW w:w="13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EFD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84,8</w:t>
            </w:r>
          </w:p>
        </w:tc>
        <w:tc>
          <w:tcPr>
            <w:tcW w:w="22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EFD" w:rsidRPr="00CB3903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ИНН 4706039617</w:t>
            </w:r>
          </w:p>
        </w:tc>
      </w:tr>
      <w:tr w:rsidR="00B80EFD" w:rsidRPr="00CB3903" w:rsidTr="00B80EFD">
        <w:trPr>
          <w:tblCellSpacing w:w="0" w:type="dxa"/>
        </w:trPr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EFD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Заиникеев</w:t>
            </w:r>
            <w:proofErr w:type="spellEnd"/>
            <w:r>
              <w:rPr>
                <w:color w:val="000000"/>
              </w:rPr>
              <w:t xml:space="preserve"> Альберт </w:t>
            </w:r>
            <w:proofErr w:type="spellStart"/>
            <w:r>
              <w:rPr>
                <w:color w:val="000000"/>
              </w:rPr>
              <w:t>Узбекович</w:t>
            </w:r>
            <w:proofErr w:type="spellEnd"/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EFD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01/02 от 01.06.2018г</w:t>
            </w:r>
          </w:p>
        </w:tc>
        <w:tc>
          <w:tcPr>
            <w:tcW w:w="2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EFD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01.06.2021 года</w:t>
            </w:r>
          </w:p>
        </w:tc>
        <w:tc>
          <w:tcPr>
            <w:tcW w:w="13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EFD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22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EFD" w:rsidRPr="00CB3903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ИНН 4706006191782</w:t>
            </w:r>
          </w:p>
        </w:tc>
      </w:tr>
      <w:tr w:rsidR="00B80EFD" w:rsidRPr="00CB3903" w:rsidTr="00B80EFD">
        <w:trPr>
          <w:tblCellSpacing w:w="0" w:type="dxa"/>
        </w:trPr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EFD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ООО «БЭК»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EFD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4/11 от 01.11. 2017 года</w:t>
            </w:r>
          </w:p>
        </w:tc>
        <w:tc>
          <w:tcPr>
            <w:tcW w:w="2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EFD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02.11.2020 года</w:t>
            </w:r>
          </w:p>
        </w:tc>
        <w:tc>
          <w:tcPr>
            <w:tcW w:w="13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EFD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22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EFD" w:rsidRPr="00CB3903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ИНН 4703146057</w:t>
            </w:r>
          </w:p>
        </w:tc>
      </w:tr>
      <w:tr w:rsidR="00B80EFD" w:rsidRPr="00CB3903" w:rsidTr="00B80EFD">
        <w:trPr>
          <w:tblCellSpacing w:w="0" w:type="dxa"/>
        </w:trPr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EFD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Шельвинский</w:t>
            </w:r>
            <w:proofErr w:type="spellEnd"/>
            <w:r>
              <w:rPr>
                <w:color w:val="000000"/>
              </w:rPr>
              <w:t xml:space="preserve"> Павел Викторович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EFD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№ 02/09 от 01.09.2017</w:t>
            </w:r>
          </w:p>
        </w:tc>
        <w:tc>
          <w:tcPr>
            <w:tcW w:w="2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EFD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01.09.2020 года</w:t>
            </w:r>
          </w:p>
        </w:tc>
        <w:tc>
          <w:tcPr>
            <w:tcW w:w="13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EFD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22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EFD" w:rsidRPr="00CB3903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ИНН 470607067837</w:t>
            </w:r>
          </w:p>
        </w:tc>
      </w:tr>
      <w:tr w:rsidR="00B80EFD" w:rsidRPr="00CB3903" w:rsidTr="00B80EFD">
        <w:trPr>
          <w:tblCellSpacing w:w="0" w:type="dxa"/>
        </w:trPr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EFD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ИП Гурьянов Сергей Михайлович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EFD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№ 01/10 от 01.10.2018г.</w:t>
            </w:r>
          </w:p>
        </w:tc>
        <w:tc>
          <w:tcPr>
            <w:tcW w:w="2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EFD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01.10.2021года</w:t>
            </w:r>
          </w:p>
        </w:tc>
        <w:tc>
          <w:tcPr>
            <w:tcW w:w="13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EFD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80,21</w:t>
            </w:r>
          </w:p>
        </w:tc>
        <w:tc>
          <w:tcPr>
            <w:tcW w:w="22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EFD" w:rsidRPr="00CB3903" w:rsidRDefault="00B80EFD" w:rsidP="004A7D8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ИНН 781100473805</w:t>
            </w:r>
          </w:p>
        </w:tc>
      </w:tr>
      <w:tr w:rsidR="00B80EFD" w:rsidRPr="00CB3903" w:rsidTr="00B80EFD">
        <w:trPr>
          <w:tblCellSpacing w:w="0" w:type="dxa"/>
        </w:trPr>
        <w:tc>
          <w:tcPr>
            <w:tcW w:w="71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CB3903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3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302,71</w:t>
            </w:r>
          </w:p>
        </w:tc>
        <w:tc>
          <w:tcPr>
            <w:tcW w:w="22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EFD" w:rsidRPr="00CB3903" w:rsidRDefault="00B80EFD" w:rsidP="004A7D8F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</w:p>
        </w:tc>
      </w:tr>
      <w:tr w:rsidR="00B80EFD" w:rsidRPr="00CB3903" w:rsidTr="00B80EFD">
        <w:trPr>
          <w:trHeight w:val="699"/>
          <w:tblCellSpacing w:w="0" w:type="dxa"/>
        </w:trPr>
        <w:tc>
          <w:tcPr>
            <w:tcW w:w="71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EFD" w:rsidRDefault="00B80EFD" w:rsidP="004A7D8F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31.12. 2018 года свободных мест в Бизнес-инкубаторе нет</w:t>
            </w:r>
          </w:p>
          <w:p w:rsidR="00B80EFD" w:rsidRDefault="00B80EFD" w:rsidP="004A7D8F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</w:rPr>
            </w:pPr>
          </w:p>
          <w:p w:rsidR="00B80EFD" w:rsidRPr="00CB3903" w:rsidRDefault="00B80EFD" w:rsidP="004A7D8F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EFD" w:rsidRDefault="00B80EFD" w:rsidP="004A7D8F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EFD" w:rsidRPr="00CB3903" w:rsidRDefault="00B80EFD" w:rsidP="004A7D8F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</w:p>
        </w:tc>
      </w:tr>
    </w:tbl>
    <w:p w:rsidR="000B2CBC" w:rsidRPr="000B2CBC" w:rsidRDefault="000B2CBC" w:rsidP="00B80EFD">
      <w:pPr>
        <w:rPr>
          <w:rFonts w:ascii="Times New Roman" w:hAnsi="Times New Roman" w:cs="Times New Roman"/>
          <w:sz w:val="24"/>
          <w:szCs w:val="24"/>
        </w:rPr>
      </w:pPr>
    </w:p>
    <w:sectPr w:rsidR="000B2CBC" w:rsidRPr="000B2CBC" w:rsidSect="009D2C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9B"/>
    <w:rsid w:val="000B2CBC"/>
    <w:rsid w:val="000E2BEC"/>
    <w:rsid w:val="00112DA8"/>
    <w:rsid w:val="003E4275"/>
    <w:rsid w:val="006E3010"/>
    <w:rsid w:val="007002D3"/>
    <w:rsid w:val="008C3A6A"/>
    <w:rsid w:val="00980859"/>
    <w:rsid w:val="009D2C9B"/>
    <w:rsid w:val="00B80EFD"/>
    <w:rsid w:val="00B91023"/>
    <w:rsid w:val="00D2493D"/>
    <w:rsid w:val="00D4252A"/>
    <w:rsid w:val="00D9085C"/>
    <w:rsid w:val="00D96B47"/>
    <w:rsid w:val="00E27533"/>
    <w:rsid w:val="00ED785D"/>
    <w:rsid w:val="00E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11D19-6934-4B87-ADA1-0DFB986A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2018-12-29T15:16:00Z</dcterms:created>
  <dcterms:modified xsi:type="dcterms:W3CDTF">2019-01-22T15:03:00Z</dcterms:modified>
</cp:coreProperties>
</file>